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C6FF6F3" w14:textId="77777777" w:rsidR="00352851" w:rsidRPr="00185C9A" w:rsidRDefault="00352851">
      <w:pPr>
        <w:rPr>
          <w:b/>
          <w:color w:val="323E4F"/>
          <w:lang w:val="en-GB"/>
        </w:rPr>
      </w:pPr>
    </w:p>
    <w:tbl>
      <w:tblPr>
        <w:tblStyle w:val="a"/>
        <w:tblW w:w="9060" w:type="dxa"/>
        <w:tblLayout w:type="fixed"/>
        <w:tblLook w:val="0000" w:firstRow="0" w:lastRow="0" w:firstColumn="0" w:lastColumn="0" w:noHBand="0" w:noVBand="0"/>
      </w:tblPr>
      <w:tblGrid>
        <w:gridCol w:w="9060"/>
      </w:tblGrid>
      <w:tr w:rsidR="00352851" w:rsidRPr="001C0FAA" w14:paraId="611C9B83" w14:textId="77777777">
        <w:trPr>
          <w:trHeight w:val="270"/>
        </w:trPr>
        <w:tc>
          <w:tcPr>
            <w:tcW w:w="9060" w:type="dxa"/>
            <w:tcBorders>
              <w:top w:val="single" w:sz="4" w:space="0" w:color="000000"/>
              <w:left w:val="single" w:sz="4" w:space="0" w:color="000000"/>
              <w:bottom w:val="single" w:sz="4" w:space="0" w:color="000000"/>
              <w:right w:val="single" w:sz="4" w:space="0" w:color="000000"/>
            </w:tcBorders>
            <w:shd w:val="clear" w:color="auto" w:fill="323E4F"/>
          </w:tcPr>
          <w:p w14:paraId="5E61984D" w14:textId="1B585823" w:rsidR="00352851" w:rsidRPr="00185C9A" w:rsidRDefault="00000000">
            <w:pPr>
              <w:jc w:val="left"/>
              <w:rPr>
                <w:b/>
                <w:color w:val="FFFFFF"/>
                <w:sz w:val="28"/>
                <w:szCs w:val="28"/>
                <w:lang w:val="en-GB"/>
              </w:rPr>
            </w:pPr>
            <w:r w:rsidRPr="00185C9A">
              <w:rPr>
                <w:b/>
                <w:color w:val="FFFFFF"/>
                <w:sz w:val="28"/>
                <w:szCs w:val="28"/>
                <w:lang w:val="en-GB"/>
              </w:rPr>
              <w:t xml:space="preserve">TITLE: </w:t>
            </w:r>
            <w:r w:rsidR="005B6B36" w:rsidRPr="00FE5BBD">
              <w:rPr>
                <w:b/>
                <w:bCs/>
                <w:color w:val="FFFFFF"/>
                <w:sz w:val="28"/>
                <w:szCs w:val="40"/>
                <w:lang w:val="en-GB"/>
              </w:rPr>
              <w:t>O</w:t>
            </w:r>
            <w:r w:rsidRPr="00FE5BBD">
              <w:rPr>
                <w:b/>
                <w:bCs/>
                <w:color w:val="FFFFFF"/>
                <w:sz w:val="28"/>
                <w:szCs w:val="40"/>
                <w:lang w:val="en-GB"/>
              </w:rPr>
              <w:t>bject classification</w:t>
            </w:r>
            <w:r w:rsidR="005B6B36" w:rsidRPr="00FE5BBD">
              <w:rPr>
                <w:b/>
                <w:bCs/>
                <w:color w:val="FFFFFF"/>
                <w:sz w:val="28"/>
                <w:szCs w:val="40"/>
                <w:lang w:val="en-GB"/>
              </w:rPr>
              <w:t xml:space="preserve"> </w:t>
            </w:r>
            <w:r w:rsidR="00185C9A" w:rsidRPr="00FE5BBD">
              <w:rPr>
                <w:b/>
                <w:bCs/>
                <w:color w:val="FFFFFF"/>
                <w:sz w:val="28"/>
                <w:szCs w:val="40"/>
                <w:lang w:val="en-GB"/>
              </w:rPr>
              <w:t>project</w:t>
            </w:r>
          </w:p>
        </w:tc>
      </w:tr>
    </w:tbl>
    <w:p w14:paraId="4B69CBA0" w14:textId="77777777" w:rsidR="00352851" w:rsidRPr="00185C9A" w:rsidRDefault="00352851">
      <w:pPr>
        <w:rPr>
          <w:b/>
          <w:color w:val="323E4F"/>
          <w:lang w:val="en-GB"/>
        </w:rPr>
      </w:pPr>
    </w:p>
    <w:tbl>
      <w:tblPr>
        <w:tblStyle w:val="a0"/>
        <w:tblW w:w="9060" w:type="dxa"/>
        <w:tblLayout w:type="fixed"/>
        <w:tblLook w:val="0000" w:firstRow="0" w:lastRow="0" w:firstColumn="0" w:lastColumn="0" w:noHBand="0" w:noVBand="0"/>
      </w:tblPr>
      <w:tblGrid>
        <w:gridCol w:w="2195"/>
        <w:gridCol w:w="3869"/>
        <w:gridCol w:w="1499"/>
        <w:gridCol w:w="1497"/>
      </w:tblGrid>
      <w:tr w:rsidR="00352851" w:rsidRPr="001C0FAA" w14:paraId="32DCD609" w14:textId="77777777">
        <w:trPr>
          <w:trHeight w:val="270"/>
        </w:trPr>
        <w:tc>
          <w:tcPr>
            <w:tcW w:w="9060" w:type="dxa"/>
            <w:gridSpan w:val="4"/>
            <w:tcBorders>
              <w:top w:val="single" w:sz="4" w:space="0" w:color="000000"/>
              <w:left w:val="single" w:sz="4" w:space="0" w:color="000000"/>
              <w:bottom w:val="single" w:sz="4" w:space="0" w:color="000000"/>
              <w:right w:val="single" w:sz="4" w:space="0" w:color="000000"/>
            </w:tcBorders>
            <w:shd w:val="clear" w:color="auto" w:fill="ACB9CA"/>
          </w:tcPr>
          <w:p w14:paraId="34B585DA" w14:textId="77777777" w:rsidR="00352851" w:rsidRPr="00185C9A" w:rsidRDefault="00000000">
            <w:pPr>
              <w:pBdr>
                <w:top w:val="nil"/>
                <w:left w:val="nil"/>
                <w:bottom w:val="nil"/>
                <w:right w:val="nil"/>
                <w:between w:val="nil"/>
              </w:pBdr>
              <w:jc w:val="left"/>
              <w:rPr>
                <w:rFonts w:eastAsia="Calibri"/>
                <w:b/>
                <w:color w:val="44546A"/>
                <w:sz w:val="22"/>
                <w:szCs w:val="22"/>
                <w:lang w:val="en-GB"/>
              </w:rPr>
            </w:pPr>
            <w:r w:rsidRPr="00185C9A">
              <w:rPr>
                <w:rFonts w:eastAsia="Calibri"/>
                <w:b/>
                <w:color w:val="44546A"/>
                <w:sz w:val="22"/>
                <w:szCs w:val="22"/>
                <w:lang w:val="en-GB"/>
              </w:rPr>
              <w:t xml:space="preserve">LEARNING SCENARIO </w:t>
            </w:r>
          </w:p>
        </w:tc>
      </w:tr>
      <w:tr w:rsidR="00352851" w:rsidRPr="001C0FAA" w14:paraId="1E5CAB0C" w14:textId="77777777">
        <w:trPr>
          <w:trHeight w:val="179"/>
        </w:trPr>
        <w:tc>
          <w:tcPr>
            <w:tcW w:w="6064" w:type="dxa"/>
            <w:gridSpan w:val="2"/>
            <w:tcBorders>
              <w:top w:val="single" w:sz="4" w:space="0" w:color="000000"/>
              <w:left w:val="single" w:sz="4" w:space="0" w:color="000000"/>
              <w:bottom w:val="single" w:sz="4" w:space="0" w:color="000000"/>
              <w:right w:val="single" w:sz="4" w:space="0" w:color="000000"/>
            </w:tcBorders>
            <w:vAlign w:val="center"/>
          </w:tcPr>
          <w:p w14:paraId="5D0BE8F1" w14:textId="77777777" w:rsidR="00352851" w:rsidRPr="00185C9A" w:rsidRDefault="00000000">
            <w:pPr>
              <w:rPr>
                <w:b/>
                <w:i/>
                <w:color w:val="323E4F"/>
                <w:lang w:val="en-GB"/>
              </w:rPr>
            </w:pPr>
            <w:r w:rsidRPr="00185C9A">
              <w:rPr>
                <w:b/>
                <w:i/>
                <w:color w:val="323E4F"/>
                <w:lang w:val="en-GB"/>
              </w:rPr>
              <w:t xml:space="preserve">School: </w:t>
            </w:r>
          </w:p>
        </w:tc>
        <w:tc>
          <w:tcPr>
            <w:tcW w:w="1499" w:type="dxa"/>
            <w:tcBorders>
              <w:top w:val="single" w:sz="4" w:space="0" w:color="000000"/>
              <w:left w:val="single" w:sz="4" w:space="0" w:color="000000"/>
              <w:bottom w:val="single" w:sz="4" w:space="0" w:color="000000"/>
              <w:right w:val="nil"/>
            </w:tcBorders>
            <w:vAlign w:val="center"/>
          </w:tcPr>
          <w:p w14:paraId="2CF43EF1" w14:textId="77777777" w:rsidR="00352851" w:rsidRPr="00185C9A" w:rsidRDefault="00000000">
            <w:pPr>
              <w:pBdr>
                <w:top w:val="nil"/>
                <w:left w:val="nil"/>
                <w:bottom w:val="nil"/>
                <w:right w:val="nil"/>
                <w:between w:val="nil"/>
              </w:pBdr>
              <w:rPr>
                <w:rFonts w:eastAsia="Calibri"/>
                <w:b/>
                <w:i/>
                <w:color w:val="323E4F"/>
                <w:szCs w:val="20"/>
                <w:lang w:val="en-GB"/>
              </w:rPr>
            </w:pPr>
            <w:r w:rsidRPr="00185C9A">
              <w:rPr>
                <w:rFonts w:eastAsia="Calibri"/>
                <w:b/>
                <w:i/>
                <w:color w:val="323E4F"/>
                <w:szCs w:val="20"/>
                <w:lang w:val="en-GB"/>
              </w:rPr>
              <w:t>Duration (minutes):</w:t>
            </w:r>
          </w:p>
        </w:tc>
        <w:tc>
          <w:tcPr>
            <w:tcW w:w="1497" w:type="dxa"/>
            <w:tcBorders>
              <w:top w:val="single" w:sz="4" w:space="0" w:color="000000"/>
              <w:left w:val="nil"/>
              <w:bottom w:val="single" w:sz="4" w:space="0" w:color="000000"/>
              <w:right w:val="single" w:sz="4" w:space="0" w:color="000000"/>
            </w:tcBorders>
            <w:vAlign w:val="center"/>
          </w:tcPr>
          <w:p w14:paraId="311F71C7" w14:textId="77777777" w:rsidR="00352851" w:rsidRPr="00185C9A" w:rsidRDefault="00000000">
            <w:pPr>
              <w:jc w:val="right"/>
              <w:rPr>
                <w:color w:val="323E4F"/>
                <w:lang w:val="en-GB"/>
              </w:rPr>
            </w:pPr>
            <w:r w:rsidRPr="00185C9A">
              <w:rPr>
                <w:color w:val="323E4F"/>
                <w:lang w:val="en-GB"/>
              </w:rPr>
              <w:t>90</w:t>
            </w:r>
          </w:p>
        </w:tc>
      </w:tr>
      <w:tr w:rsidR="00352851" w:rsidRPr="001C0FAA" w14:paraId="5CB99F87" w14:textId="77777777">
        <w:trPr>
          <w:trHeight w:val="240"/>
        </w:trPr>
        <w:tc>
          <w:tcPr>
            <w:tcW w:w="2195" w:type="dxa"/>
            <w:tcBorders>
              <w:top w:val="single" w:sz="4" w:space="0" w:color="000000"/>
              <w:left w:val="single" w:sz="4" w:space="0" w:color="000000"/>
              <w:bottom w:val="single" w:sz="4" w:space="0" w:color="000000"/>
              <w:right w:val="nil"/>
            </w:tcBorders>
            <w:vAlign w:val="center"/>
          </w:tcPr>
          <w:p w14:paraId="641AB756" w14:textId="77777777" w:rsidR="00352851" w:rsidRPr="00185C9A" w:rsidRDefault="00000000">
            <w:pPr>
              <w:pBdr>
                <w:top w:val="nil"/>
                <w:left w:val="nil"/>
                <w:bottom w:val="nil"/>
                <w:right w:val="nil"/>
                <w:between w:val="nil"/>
              </w:pBdr>
              <w:rPr>
                <w:rFonts w:eastAsia="Calibri"/>
                <w:b/>
                <w:i/>
                <w:color w:val="323E4F"/>
                <w:szCs w:val="20"/>
                <w:lang w:val="en-GB"/>
              </w:rPr>
            </w:pPr>
            <w:r w:rsidRPr="00185C9A">
              <w:rPr>
                <w:rFonts w:eastAsia="Calibri"/>
                <w:b/>
                <w:i/>
                <w:color w:val="323E4F"/>
                <w:szCs w:val="20"/>
                <w:lang w:val="en-GB"/>
              </w:rPr>
              <w:t xml:space="preserve">Teacher: </w:t>
            </w:r>
          </w:p>
        </w:tc>
        <w:tc>
          <w:tcPr>
            <w:tcW w:w="3869" w:type="dxa"/>
            <w:tcBorders>
              <w:top w:val="single" w:sz="4" w:space="0" w:color="000000"/>
              <w:left w:val="nil"/>
              <w:bottom w:val="single" w:sz="4" w:space="0" w:color="000000"/>
              <w:right w:val="single" w:sz="4" w:space="0" w:color="000000"/>
            </w:tcBorders>
            <w:vAlign w:val="center"/>
          </w:tcPr>
          <w:p w14:paraId="6FF83F1F" w14:textId="77777777" w:rsidR="00352851" w:rsidRPr="00185C9A" w:rsidRDefault="00352851">
            <w:pPr>
              <w:rPr>
                <w:b/>
                <w:color w:val="323E4F"/>
                <w:lang w:val="en-GB"/>
              </w:rPr>
            </w:pPr>
          </w:p>
        </w:tc>
        <w:tc>
          <w:tcPr>
            <w:tcW w:w="1499" w:type="dxa"/>
            <w:tcBorders>
              <w:top w:val="single" w:sz="4" w:space="0" w:color="000000"/>
              <w:left w:val="single" w:sz="4" w:space="0" w:color="000000"/>
              <w:bottom w:val="single" w:sz="4" w:space="0" w:color="000000"/>
              <w:right w:val="nil"/>
            </w:tcBorders>
            <w:vAlign w:val="center"/>
          </w:tcPr>
          <w:p w14:paraId="219A8325" w14:textId="2DB074B8" w:rsidR="00352851" w:rsidRPr="00185C9A" w:rsidRDefault="00000000">
            <w:pPr>
              <w:pBdr>
                <w:top w:val="nil"/>
                <w:left w:val="nil"/>
                <w:bottom w:val="nil"/>
                <w:right w:val="nil"/>
                <w:between w:val="nil"/>
              </w:pBdr>
              <w:rPr>
                <w:rFonts w:eastAsia="Calibri"/>
                <w:b/>
                <w:i/>
                <w:color w:val="323E4F"/>
                <w:szCs w:val="20"/>
                <w:lang w:val="en-GB"/>
              </w:rPr>
            </w:pPr>
            <w:r w:rsidRPr="00185C9A">
              <w:rPr>
                <w:rFonts w:eastAsia="Calibri"/>
                <w:b/>
                <w:i/>
                <w:color w:val="323E4F"/>
                <w:szCs w:val="20"/>
                <w:lang w:val="en-GB"/>
              </w:rPr>
              <w:t>Students</w:t>
            </w:r>
            <w:r w:rsidR="00E96850" w:rsidRPr="00185C9A">
              <w:rPr>
                <w:rFonts w:eastAsia="Calibri"/>
                <w:b/>
                <w:i/>
                <w:color w:val="323E4F"/>
                <w:szCs w:val="20"/>
                <w:lang w:val="en-GB"/>
              </w:rPr>
              <w:t>’</w:t>
            </w:r>
          </w:p>
          <w:p w14:paraId="3FA5F816" w14:textId="77777777" w:rsidR="00352851" w:rsidRPr="00185C9A" w:rsidRDefault="00000000">
            <w:pPr>
              <w:pBdr>
                <w:top w:val="nil"/>
                <w:left w:val="nil"/>
                <w:bottom w:val="nil"/>
                <w:right w:val="nil"/>
                <w:between w:val="nil"/>
              </w:pBdr>
              <w:rPr>
                <w:rFonts w:eastAsia="Calibri"/>
                <w:b/>
                <w:i/>
                <w:color w:val="323E4F"/>
                <w:szCs w:val="20"/>
                <w:lang w:val="en-GB"/>
              </w:rPr>
            </w:pPr>
            <w:r w:rsidRPr="00185C9A">
              <w:rPr>
                <w:rFonts w:eastAsia="Calibri"/>
                <w:b/>
                <w:i/>
                <w:color w:val="323E4F"/>
                <w:szCs w:val="20"/>
                <w:lang w:val="en-GB"/>
              </w:rPr>
              <w:t>age:</w:t>
            </w:r>
          </w:p>
        </w:tc>
        <w:tc>
          <w:tcPr>
            <w:tcW w:w="1497" w:type="dxa"/>
            <w:tcBorders>
              <w:top w:val="single" w:sz="4" w:space="0" w:color="000000"/>
              <w:left w:val="nil"/>
              <w:bottom w:val="single" w:sz="4" w:space="0" w:color="000000"/>
              <w:right w:val="single" w:sz="4" w:space="0" w:color="000000"/>
            </w:tcBorders>
            <w:vAlign w:val="center"/>
          </w:tcPr>
          <w:p w14:paraId="5D2B2F12" w14:textId="77777777" w:rsidR="00352851" w:rsidRPr="00185C9A" w:rsidRDefault="00000000">
            <w:pPr>
              <w:jc w:val="right"/>
              <w:rPr>
                <w:color w:val="323E4F"/>
                <w:lang w:val="en-GB"/>
              </w:rPr>
            </w:pPr>
            <w:r w:rsidRPr="00185C9A">
              <w:rPr>
                <w:color w:val="323E4F"/>
                <w:lang w:val="en-GB"/>
              </w:rPr>
              <w:t>13-14</w:t>
            </w:r>
          </w:p>
        </w:tc>
      </w:tr>
    </w:tbl>
    <w:p w14:paraId="5829DDA6" w14:textId="77777777" w:rsidR="00352851" w:rsidRPr="00185C9A" w:rsidRDefault="00352851">
      <w:pPr>
        <w:rPr>
          <w:b/>
          <w:color w:val="323E4F"/>
          <w:lang w:val="en-GB"/>
        </w:rPr>
      </w:pPr>
    </w:p>
    <w:tbl>
      <w:tblPr>
        <w:tblStyle w:val="a1"/>
        <w:tblW w:w="906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339"/>
        <w:gridCol w:w="6721"/>
      </w:tblGrid>
      <w:tr w:rsidR="00352851" w:rsidRPr="001C0FAA" w14:paraId="44E122A1" w14:textId="77777777">
        <w:trPr>
          <w:trHeight w:val="213"/>
        </w:trPr>
        <w:tc>
          <w:tcPr>
            <w:tcW w:w="2339" w:type="dxa"/>
            <w:shd w:val="clear" w:color="auto" w:fill="D5DCE4"/>
            <w:vAlign w:val="center"/>
          </w:tcPr>
          <w:p w14:paraId="592920D0" w14:textId="77777777" w:rsidR="00352851" w:rsidRPr="00185C9A" w:rsidRDefault="00000000">
            <w:pPr>
              <w:pBdr>
                <w:top w:val="nil"/>
                <w:left w:val="nil"/>
                <w:bottom w:val="nil"/>
                <w:right w:val="nil"/>
                <w:between w:val="nil"/>
              </w:pBdr>
              <w:rPr>
                <w:rFonts w:eastAsia="Calibri"/>
                <w:b/>
                <w:i/>
                <w:color w:val="323E4F"/>
                <w:szCs w:val="20"/>
                <w:lang w:val="en-GB"/>
              </w:rPr>
            </w:pPr>
            <w:r w:rsidRPr="00185C9A">
              <w:rPr>
                <w:rFonts w:eastAsia="Calibri"/>
                <w:b/>
                <w:i/>
                <w:color w:val="323E4F"/>
                <w:szCs w:val="20"/>
                <w:lang w:val="en-GB"/>
              </w:rPr>
              <w:t xml:space="preserve"> Essential Question:</w:t>
            </w:r>
          </w:p>
        </w:tc>
        <w:tc>
          <w:tcPr>
            <w:tcW w:w="6721" w:type="dxa"/>
            <w:shd w:val="clear" w:color="auto" w:fill="D5DCE4"/>
            <w:vAlign w:val="center"/>
          </w:tcPr>
          <w:p w14:paraId="19DCC0E7" w14:textId="77777777" w:rsidR="00352851" w:rsidRPr="00185C9A" w:rsidRDefault="00000000">
            <w:pPr>
              <w:pBdr>
                <w:top w:val="nil"/>
                <w:left w:val="nil"/>
                <w:bottom w:val="nil"/>
                <w:right w:val="nil"/>
                <w:between w:val="nil"/>
              </w:pBdr>
              <w:jc w:val="left"/>
              <w:rPr>
                <w:rFonts w:eastAsia="Calibri"/>
                <w:color w:val="323E4F"/>
                <w:sz w:val="22"/>
                <w:szCs w:val="22"/>
                <w:lang w:val="en-GB"/>
              </w:rPr>
            </w:pPr>
            <w:r w:rsidRPr="00185C9A">
              <w:rPr>
                <w:rFonts w:eastAsia="Calibri"/>
                <w:color w:val="323E4F"/>
                <w:sz w:val="22"/>
                <w:szCs w:val="22"/>
                <w:lang w:val="en-GB"/>
              </w:rPr>
              <w:t>How does object classification work?</w:t>
            </w:r>
          </w:p>
        </w:tc>
      </w:tr>
    </w:tbl>
    <w:p w14:paraId="0BFA439F" w14:textId="77777777" w:rsidR="00352851" w:rsidRPr="00185C9A" w:rsidRDefault="00352851">
      <w:pPr>
        <w:rPr>
          <w:color w:val="323E4F"/>
          <w:lang w:val="en-GB"/>
        </w:rPr>
      </w:pPr>
    </w:p>
    <w:tbl>
      <w:tblPr>
        <w:tblStyle w:val="a2"/>
        <w:tblW w:w="906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9060"/>
      </w:tblGrid>
      <w:tr w:rsidR="00352851" w:rsidRPr="001C0FAA" w14:paraId="0CF88936" w14:textId="77777777">
        <w:trPr>
          <w:trHeight w:val="240"/>
        </w:trPr>
        <w:tc>
          <w:tcPr>
            <w:tcW w:w="9060" w:type="dxa"/>
            <w:tcBorders>
              <w:left w:val="single" w:sz="4" w:space="0" w:color="000000"/>
              <w:bottom w:val="nil"/>
            </w:tcBorders>
          </w:tcPr>
          <w:p w14:paraId="1B00E908" w14:textId="77777777" w:rsidR="00352851" w:rsidRPr="00185C9A" w:rsidRDefault="00000000">
            <w:pPr>
              <w:pBdr>
                <w:top w:val="nil"/>
                <w:left w:val="nil"/>
                <w:bottom w:val="nil"/>
                <w:right w:val="nil"/>
                <w:between w:val="nil"/>
              </w:pBdr>
              <w:rPr>
                <w:rFonts w:eastAsia="Calibri"/>
                <w:b/>
                <w:i/>
                <w:color w:val="323E4F"/>
                <w:szCs w:val="20"/>
                <w:lang w:val="en-GB"/>
              </w:rPr>
            </w:pPr>
            <w:r w:rsidRPr="00185C9A">
              <w:rPr>
                <w:rFonts w:eastAsia="Calibri"/>
                <w:b/>
                <w:i/>
                <w:color w:val="323E4F"/>
                <w:szCs w:val="20"/>
                <w:lang w:val="en-GB"/>
              </w:rPr>
              <w:t xml:space="preserve">Topics: </w:t>
            </w:r>
          </w:p>
        </w:tc>
      </w:tr>
      <w:tr w:rsidR="00352851" w:rsidRPr="001C0FAA" w14:paraId="6E0557FD" w14:textId="77777777">
        <w:trPr>
          <w:trHeight w:val="240"/>
        </w:trPr>
        <w:tc>
          <w:tcPr>
            <w:tcW w:w="9060" w:type="dxa"/>
            <w:tcBorders>
              <w:top w:val="nil"/>
              <w:left w:val="single" w:sz="4" w:space="0" w:color="000000"/>
              <w:bottom w:val="nil"/>
            </w:tcBorders>
          </w:tcPr>
          <w:p w14:paraId="35B4A406" w14:textId="77777777" w:rsidR="00352851" w:rsidRPr="00185C9A" w:rsidRDefault="00000000">
            <w:pPr>
              <w:numPr>
                <w:ilvl w:val="0"/>
                <w:numId w:val="1"/>
              </w:numPr>
              <w:pBdr>
                <w:top w:val="nil"/>
                <w:left w:val="nil"/>
                <w:bottom w:val="nil"/>
                <w:right w:val="nil"/>
                <w:between w:val="nil"/>
              </w:pBdr>
              <w:rPr>
                <w:rFonts w:eastAsia="Calibri"/>
                <w:color w:val="323E4F"/>
                <w:szCs w:val="20"/>
                <w:lang w:val="en-GB"/>
              </w:rPr>
            </w:pPr>
            <w:r w:rsidRPr="00185C9A">
              <w:rPr>
                <w:rFonts w:eastAsia="Calibri"/>
                <w:color w:val="323E4F"/>
                <w:szCs w:val="20"/>
                <w:lang w:val="en-GB"/>
              </w:rPr>
              <w:t xml:space="preserve">Interpreting outputs of object classification procedure </w:t>
            </w:r>
          </w:p>
        </w:tc>
      </w:tr>
      <w:tr w:rsidR="00352851" w:rsidRPr="001C0FAA" w14:paraId="445A2214" w14:textId="77777777">
        <w:trPr>
          <w:trHeight w:val="240"/>
        </w:trPr>
        <w:tc>
          <w:tcPr>
            <w:tcW w:w="9060" w:type="dxa"/>
            <w:tcBorders>
              <w:top w:val="nil"/>
              <w:left w:val="single" w:sz="4" w:space="0" w:color="000000"/>
              <w:bottom w:val="nil"/>
            </w:tcBorders>
          </w:tcPr>
          <w:p w14:paraId="5E0D6EA2" w14:textId="77777777" w:rsidR="00352851" w:rsidRPr="00185C9A" w:rsidRDefault="00000000">
            <w:pPr>
              <w:pBdr>
                <w:top w:val="nil"/>
                <w:left w:val="nil"/>
                <w:bottom w:val="nil"/>
                <w:right w:val="nil"/>
                <w:between w:val="nil"/>
              </w:pBdr>
              <w:rPr>
                <w:rFonts w:eastAsia="Calibri"/>
                <w:b/>
                <w:i/>
                <w:color w:val="323E4F"/>
                <w:szCs w:val="20"/>
                <w:lang w:val="en-GB"/>
              </w:rPr>
            </w:pPr>
            <w:r w:rsidRPr="00185C9A">
              <w:rPr>
                <w:rFonts w:eastAsia="Calibri"/>
                <w:b/>
                <w:i/>
                <w:color w:val="323E4F"/>
                <w:szCs w:val="20"/>
                <w:lang w:val="en-GB"/>
              </w:rPr>
              <w:t>Aims:</w:t>
            </w:r>
          </w:p>
        </w:tc>
      </w:tr>
      <w:tr w:rsidR="00352851" w:rsidRPr="001C0FAA" w14:paraId="602EEA3A" w14:textId="77777777">
        <w:trPr>
          <w:trHeight w:val="243"/>
        </w:trPr>
        <w:tc>
          <w:tcPr>
            <w:tcW w:w="9060" w:type="dxa"/>
            <w:tcBorders>
              <w:top w:val="nil"/>
              <w:left w:val="single" w:sz="4" w:space="0" w:color="000000"/>
              <w:bottom w:val="nil"/>
            </w:tcBorders>
          </w:tcPr>
          <w:p w14:paraId="50DA4250" w14:textId="77777777" w:rsidR="00352851" w:rsidRPr="00185C9A" w:rsidRDefault="00000000">
            <w:pPr>
              <w:numPr>
                <w:ilvl w:val="0"/>
                <w:numId w:val="4"/>
              </w:numPr>
              <w:ind w:left="709"/>
              <w:rPr>
                <w:color w:val="323E4F"/>
                <w:lang w:val="en-GB"/>
              </w:rPr>
            </w:pPr>
            <w:r w:rsidRPr="00185C9A">
              <w:rPr>
                <w:color w:val="323E4F"/>
                <w:lang w:val="en-GB"/>
              </w:rPr>
              <w:t xml:space="preserve">Practical use of object classification </w:t>
            </w:r>
          </w:p>
        </w:tc>
      </w:tr>
      <w:tr w:rsidR="00352851" w:rsidRPr="001C0FAA" w14:paraId="6321EC4A" w14:textId="77777777">
        <w:trPr>
          <w:trHeight w:val="70"/>
        </w:trPr>
        <w:tc>
          <w:tcPr>
            <w:tcW w:w="9060" w:type="dxa"/>
            <w:tcBorders>
              <w:top w:val="nil"/>
              <w:left w:val="single" w:sz="4" w:space="0" w:color="000000"/>
              <w:bottom w:val="nil"/>
            </w:tcBorders>
            <w:shd w:val="clear" w:color="auto" w:fill="auto"/>
          </w:tcPr>
          <w:p w14:paraId="02DC93E2" w14:textId="77777777" w:rsidR="00352851" w:rsidRPr="00185C9A" w:rsidRDefault="00000000">
            <w:pPr>
              <w:pBdr>
                <w:top w:val="nil"/>
                <w:left w:val="nil"/>
                <w:bottom w:val="nil"/>
                <w:right w:val="nil"/>
                <w:between w:val="nil"/>
              </w:pBdr>
              <w:rPr>
                <w:rFonts w:eastAsia="Calibri"/>
                <w:b/>
                <w:i/>
                <w:color w:val="323E4F"/>
                <w:szCs w:val="20"/>
                <w:lang w:val="en-GB"/>
              </w:rPr>
            </w:pPr>
            <w:r w:rsidRPr="00185C9A">
              <w:rPr>
                <w:rFonts w:eastAsia="Calibri"/>
                <w:b/>
                <w:i/>
                <w:color w:val="323E4F"/>
                <w:szCs w:val="20"/>
                <w:lang w:val="en-GB"/>
              </w:rPr>
              <w:t>Outcomes:</w:t>
            </w:r>
          </w:p>
        </w:tc>
      </w:tr>
      <w:tr w:rsidR="00352851" w:rsidRPr="001C0FAA" w14:paraId="75563E02" w14:textId="77777777">
        <w:trPr>
          <w:trHeight w:val="244"/>
        </w:trPr>
        <w:tc>
          <w:tcPr>
            <w:tcW w:w="9060" w:type="dxa"/>
            <w:tcBorders>
              <w:top w:val="nil"/>
              <w:left w:val="single" w:sz="4" w:space="0" w:color="000000"/>
              <w:bottom w:val="nil"/>
            </w:tcBorders>
            <w:shd w:val="clear" w:color="auto" w:fill="auto"/>
          </w:tcPr>
          <w:p w14:paraId="2772ACA7" w14:textId="2739F1C3" w:rsidR="00352851" w:rsidRPr="00185C9A" w:rsidRDefault="00000000">
            <w:pPr>
              <w:numPr>
                <w:ilvl w:val="0"/>
                <w:numId w:val="5"/>
              </w:numPr>
              <w:pBdr>
                <w:top w:val="nil"/>
                <w:left w:val="nil"/>
                <w:bottom w:val="nil"/>
                <w:right w:val="nil"/>
                <w:between w:val="nil"/>
              </w:pBdr>
              <w:rPr>
                <w:rFonts w:eastAsia="Calibri"/>
                <w:color w:val="323E4F"/>
                <w:szCs w:val="20"/>
                <w:lang w:val="en-GB"/>
              </w:rPr>
            </w:pPr>
            <w:r w:rsidRPr="00185C9A">
              <w:rPr>
                <w:rFonts w:eastAsia="Calibri"/>
                <w:color w:val="323E4F"/>
                <w:szCs w:val="20"/>
                <w:lang w:val="en-GB"/>
              </w:rPr>
              <w:t xml:space="preserve">Exploring the possibilities of machine learning extension in </w:t>
            </w:r>
            <w:r w:rsidR="00E96850" w:rsidRPr="00185C9A">
              <w:rPr>
                <w:rFonts w:eastAsia="Calibri"/>
                <w:color w:val="323E4F"/>
                <w:szCs w:val="20"/>
                <w:lang w:val="en-GB"/>
              </w:rPr>
              <w:t xml:space="preserve">Scratch  </w:t>
            </w:r>
          </w:p>
        </w:tc>
      </w:tr>
      <w:tr w:rsidR="00352851" w:rsidRPr="001C0FAA" w14:paraId="3558C261" w14:textId="77777777">
        <w:trPr>
          <w:trHeight w:val="226"/>
        </w:trPr>
        <w:tc>
          <w:tcPr>
            <w:tcW w:w="9060" w:type="dxa"/>
            <w:tcBorders>
              <w:top w:val="nil"/>
              <w:left w:val="single" w:sz="4" w:space="0" w:color="000000"/>
              <w:bottom w:val="nil"/>
            </w:tcBorders>
          </w:tcPr>
          <w:p w14:paraId="0895CD8A" w14:textId="027ECB2E" w:rsidR="00352851" w:rsidRPr="00185C9A" w:rsidRDefault="00000000">
            <w:pPr>
              <w:pBdr>
                <w:top w:val="nil"/>
                <w:left w:val="nil"/>
                <w:bottom w:val="nil"/>
                <w:right w:val="nil"/>
                <w:between w:val="nil"/>
              </w:pBdr>
              <w:rPr>
                <w:rFonts w:eastAsia="Calibri"/>
                <w:b/>
                <w:i/>
                <w:color w:val="323E4F"/>
                <w:szCs w:val="20"/>
                <w:lang w:val="en-GB"/>
              </w:rPr>
            </w:pPr>
            <w:r w:rsidRPr="00185C9A">
              <w:rPr>
                <w:rFonts w:eastAsia="Calibri"/>
                <w:b/>
                <w:i/>
                <w:color w:val="323E4F"/>
                <w:szCs w:val="20"/>
                <w:lang w:val="en-GB"/>
              </w:rPr>
              <w:t xml:space="preserve">Work forms: </w:t>
            </w:r>
            <w:sdt>
              <w:sdtPr>
                <w:rPr>
                  <w:lang w:val="en-GB"/>
                </w:rPr>
                <w:tag w:val="goog_rdk_0"/>
                <w:id w:val="-977615500"/>
                <w:showingPlcHdr/>
              </w:sdtPr>
              <w:sdtContent>
                <w:r w:rsidR="005169F5" w:rsidRPr="00185C9A">
                  <w:rPr>
                    <w:lang w:val="en-GB"/>
                  </w:rPr>
                  <w:t xml:space="preserve">     </w:t>
                </w:r>
              </w:sdtContent>
            </w:sdt>
          </w:p>
          <w:p w14:paraId="75FACF84" w14:textId="77777777" w:rsidR="00352851" w:rsidRPr="00185C9A" w:rsidRDefault="00352851">
            <w:pPr>
              <w:pBdr>
                <w:top w:val="nil"/>
                <w:left w:val="nil"/>
                <w:bottom w:val="nil"/>
                <w:right w:val="nil"/>
                <w:between w:val="nil"/>
              </w:pBdr>
              <w:rPr>
                <w:rFonts w:eastAsia="Calibri"/>
                <w:b/>
                <w:i/>
                <w:color w:val="323E4F"/>
                <w:szCs w:val="20"/>
                <w:lang w:val="en-GB"/>
              </w:rPr>
            </w:pPr>
          </w:p>
          <w:sdt>
            <w:sdtPr>
              <w:rPr>
                <w:lang w:val="en-GB"/>
              </w:rPr>
              <w:tag w:val="goog_rdk_3"/>
              <w:id w:val="1168595689"/>
            </w:sdtPr>
            <w:sdtContent>
              <w:p w14:paraId="31F7F77C" w14:textId="1CF775F6" w:rsidR="00352851" w:rsidRPr="00185C9A" w:rsidRDefault="00000000">
                <w:pPr>
                  <w:numPr>
                    <w:ilvl w:val="0"/>
                    <w:numId w:val="2"/>
                  </w:numPr>
                  <w:pBdr>
                    <w:top w:val="nil"/>
                    <w:left w:val="nil"/>
                    <w:bottom w:val="nil"/>
                    <w:right w:val="nil"/>
                    <w:between w:val="nil"/>
                  </w:pBdr>
                  <w:jc w:val="left"/>
                  <w:rPr>
                    <w:rFonts w:eastAsia="Calibri"/>
                    <w:color w:val="323E4F"/>
                    <w:lang w:val="en-GB"/>
                  </w:rPr>
                </w:pPr>
                <w:sdt>
                  <w:sdtPr>
                    <w:rPr>
                      <w:lang w:val="en-GB"/>
                    </w:rPr>
                    <w:tag w:val="goog_rdk_2"/>
                    <w:id w:val="1641075190"/>
                  </w:sdtPr>
                  <w:sdtContent>
                    <w:r w:rsidRPr="00185C9A">
                      <w:rPr>
                        <w:rFonts w:eastAsia="Calibri"/>
                        <w:bCs/>
                        <w:i/>
                        <w:color w:val="323E4F"/>
                        <w:szCs w:val="20"/>
                        <w:lang w:val="en-GB"/>
                      </w:rPr>
                      <w:t>work in pairs, group work</w:t>
                    </w:r>
                  </w:sdtContent>
                </w:sdt>
              </w:p>
            </w:sdtContent>
          </w:sdt>
          <w:p w14:paraId="10DE25B1" w14:textId="55454FB1" w:rsidR="00352851" w:rsidRPr="00185C9A" w:rsidRDefault="00000000">
            <w:pPr>
              <w:pBdr>
                <w:top w:val="nil"/>
                <w:left w:val="nil"/>
                <w:bottom w:val="nil"/>
                <w:right w:val="nil"/>
                <w:between w:val="nil"/>
              </w:pBdr>
              <w:rPr>
                <w:rFonts w:eastAsia="Calibri"/>
                <w:b/>
                <w:i/>
                <w:color w:val="323E4F"/>
                <w:szCs w:val="20"/>
                <w:lang w:val="en-GB"/>
              </w:rPr>
            </w:pPr>
            <w:r w:rsidRPr="00185C9A">
              <w:rPr>
                <w:rFonts w:eastAsia="Calibri"/>
                <w:b/>
                <w:i/>
                <w:color w:val="323E4F"/>
                <w:szCs w:val="20"/>
                <w:lang w:val="en-GB"/>
              </w:rPr>
              <w:t xml:space="preserve">Methods: </w:t>
            </w:r>
            <w:sdt>
              <w:sdtPr>
                <w:rPr>
                  <w:lang w:val="en-GB"/>
                </w:rPr>
                <w:tag w:val="goog_rdk_4"/>
                <w:id w:val="-256367552"/>
                <w:showingPlcHdr/>
              </w:sdtPr>
              <w:sdtContent>
                <w:r w:rsidR="005169F5" w:rsidRPr="00185C9A">
                  <w:rPr>
                    <w:lang w:val="en-GB"/>
                  </w:rPr>
                  <w:t xml:space="preserve">     </w:t>
                </w:r>
              </w:sdtContent>
            </w:sdt>
          </w:p>
        </w:tc>
      </w:tr>
      <w:tr w:rsidR="00352851" w:rsidRPr="001C0FAA" w14:paraId="2CA4D9AE" w14:textId="77777777">
        <w:trPr>
          <w:trHeight w:val="80"/>
        </w:trPr>
        <w:tc>
          <w:tcPr>
            <w:tcW w:w="9060" w:type="dxa"/>
            <w:tcBorders>
              <w:top w:val="nil"/>
              <w:left w:val="single" w:sz="4" w:space="0" w:color="000000"/>
            </w:tcBorders>
          </w:tcPr>
          <w:sdt>
            <w:sdtPr>
              <w:rPr>
                <w:lang w:val="en-GB"/>
              </w:rPr>
              <w:tag w:val="goog_rdk_7"/>
              <w:id w:val="-139658191"/>
            </w:sdtPr>
            <w:sdtContent>
              <w:p w14:paraId="2925DD3B" w14:textId="77777777" w:rsidR="00352851" w:rsidRPr="00185C9A" w:rsidRDefault="00000000">
                <w:pPr>
                  <w:numPr>
                    <w:ilvl w:val="0"/>
                    <w:numId w:val="3"/>
                  </w:numPr>
                  <w:pBdr>
                    <w:top w:val="nil"/>
                    <w:left w:val="nil"/>
                    <w:bottom w:val="nil"/>
                    <w:right w:val="nil"/>
                    <w:between w:val="nil"/>
                  </w:pBdr>
                  <w:jc w:val="left"/>
                  <w:rPr>
                    <w:rFonts w:eastAsia="Calibri"/>
                    <w:lang w:val="en-GB"/>
                  </w:rPr>
                </w:pPr>
                <w:sdt>
                  <w:sdtPr>
                    <w:rPr>
                      <w:lang w:val="en-GB"/>
                    </w:rPr>
                    <w:tag w:val="goog_rdk_6"/>
                    <w:id w:val="1847052127"/>
                  </w:sdtPr>
                  <w:sdtContent>
                    <w:r w:rsidRPr="00185C9A">
                      <w:rPr>
                        <w:rFonts w:eastAsia="Calibri"/>
                        <w:bCs/>
                        <w:i/>
                        <w:color w:val="323E4F"/>
                        <w:szCs w:val="20"/>
                        <w:lang w:val="en-GB"/>
                      </w:rPr>
                      <w:t>presentation, talk, discussion, interactive exercise</w:t>
                    </w:r>
                  </w:sdtContent>
                </w:sdt>
              </w:p>
            </w:sdtContent>
          </w:sdt>
        </w:tc>
      </w:tr>
    </w:tbl>
    <w:p w14:paraId="0DF286C4" w14:textId="77777777" w:rsidR="00352851" w:rsidRPr="00185C9A" w:rsidRDefault="00352851">
      <w:pPr>
        <w:rPr>
          <w:lang w:val="en-GB"/>
        </w:rPr>
      </w:pPr>
    </w:p>
    <w:tbl>
      <w:tblPr>
        <w:tblStyle w:val="a3"/>
        <w:tblW w:w="89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951"/>
      </w:tblGrid>
      <w:tr w:rsidR="00352851" w:rsidRPr="001C0FAA" w14:paraId="35B35F82" w14:textId="77777777">
        <w:trPr>
          <w:trHeight w:val="287"/>
        </w:trPr>
        <w:tc>
          <w:tcPr>
            <w:tcW w:w="8951" w:type="dxa"/>
            <w:shd w:val="clear" w:color="auto" w:fill="ACB9CA"/>
            <w:vAlign w:val="center"/>
          </w:tcPr>
          <w:p w14:paraId="2C28D656" w14:textId="77777777" w:rsidR="00352851" w:rsidRPr="00185C9A" w:rsidRDefault="00000000">
            <w:pPr>
              <w:jc w:val="center"/>
              <w:rPr>
                <w:b/>
                <w:color w:val="FFFFFF"/>
                <w:lang w:val="en-GB"/>
              </w:rPr>
            </w:pPr>
            <w:r w:rsidRPr="00185C9A">
              <w:rPr>
                <w:b/>
                <w:color w:val="FFFFFF"/>
                <w:lang w:val="en-GB"/>
              </w:rPr>
              <w:t>ARTICULATION</w:t>
            </w:r>
          </w:p>
        </w:tc>
      </w:tr>
      <w:tr w:rsidR="00352851" w:rsidRPr="001C0FAA" w14:paraId="3A117999" w14:textId="77777777">
        <w:trPr>
          <w:trHeight w:val="190"/>
        </w:trPr>
        <w:tc>
          <w:tcPr>
            <w:tcW w:w="8951" w:type="dxa"/>
            <w:vAlign w:val="center"/>
          </w:tcPr>
          <w:p w14:paraId="3D63D5E5" w14:textId="74FC7E68" w:rsidR="00352851" w:rsidRPr="00185C9A" w:rsidRDefault="00000000">
            <w:pPr>
              <w:pBdr>
                <w:top w:val="nil"/>
                <w:left w:val="nil"/>
                <w:bottom w:val="nil"/>
                <w:right w:val="nil"/>
                <w:between w:val="nil"/>
              </w:pBdr>
              <w:jc w:val="center"/>
              <w:rPr>
                <w:rFonts w:eastAsia="Calibri"/>
                <w:b/>
                <w:color w:val="323E4F"/>
                <w:szCs w:val="20"/>
                <w:lang w:val="en-GB"/>
              </w:rPr>
            </w:pPr>
            <w:r w:rsidRPr="00185C9A">
              <w:rPr>
                <w:rFonts w:eastAsia="Calibri"/>
                <w:b/>
                <w:color w:val="323E4F"/>
                <w:szCs w:val="20"/>
                <w:lang w:val="en-GB"/>
              </w:rPr>
              <w:t>Course of action (duration</w:t>
            </w:r>
            <w:r w:rsidR="00E96850" w:rsidRPr="00185C9A">
              <w:rPr>
                <w:rFonts w:eastAsia="Calibri"/>
                <w:b/>
                <w:color w:val="323E4F"/>
                <w:szCs w:val="20"/>
                <w:lang w:val="en-GB"/>
              </w:rPr>
              <w:t xml:space="preserve"> in</w:t>
            </w:r>
            <w:r w:rsidRPr="00185C9A">
              <w:rPr>
                <w:rFonts w:eastAsia="Calibri"/>
                <w:b/>
                <w:color w:val="323E4F"/>
                <w:szCs w:val="20"/>
                <w:lang w:val="en-GB"/>
              </w:rPr>
              <w:t xml:space="preserve"> minutes)</w:t>
            </w:r>
          </w:p>
        </w:tc>
      </w:tr>
      <w:tr w:rsidR="00352851" w:rsidRPr="001C0FAA" w14:paraId="7EBDC356" w14:textId="77777777">
        <w:trPr>
          <w:trHeight w:val="417"/>
        </w:trPr>
        <w:tc>
          <w:tcPr>
            <w:tcW w:w="8951" w:type="dxa"/>
            <w:tcBorders>
              <w:bottom w:val="nil"/>
            </w:tcBorders>
            <w:vAlign w:val="center"/>
          </w:tcPr>
          <w:p w14:paraId="4B72C064" w14:textId="77777777" w:rsidR="00352851" w:rsidRPr="00185C9A" w:rsidRDefault="00000000">
            <w:pPr>
              <w:jc w:val="center"/>
              <w:rPr>
                <w:b/>
                <w:lang w:val="en-GB"/>
              </w:rPr>
            </w:pPr>
            <w:r w:rsidRPr="00185C9A">
              <w:rPr>
                <w:b/>
                <w:lang w:val="en-GB"/>
              </w:rPr>
              <w:t>INTRODUCTION</w:t>
            </w:r>
          </w:p>
          <w:p w14:paraId="0C4BA60E" w14:textId="77777777" w:rsidR="00352851" w:rsidRPr="00185C9A" w:rsidRDefault="00352851">
            <w:pPr>
              <w:jc w:val="center"/>
              <w:rPr>
                <w:b/>
                <w:lang w:val="en-GB"/>
              </w:rPr>
            </w:pPr>
          </w:p>
          <w:p w14:paraId="53D5ADF6" w14:textId="766A6F0C" w:rsidR="005169F5" w:rsidRPr="00FE5BBD" w:rsidRDefault="005169F5" w:rsidP="005169F5">
            <w:pPr>
              <w:jc w:val="left"/>
              <w:rPr>
                <w:color w:val="44546A" w:themeColor="text2"/>
                <w:lang w:val="en-GB"/>
              </w:rPr>
            </w:pPr>
            <w:r w:rsidRPr="00FE5BBD">
              <w:rPr>
                <w:color w:val="44546A" w:themeColor="text2"/>
                <w:lang w:val="en-GB"/>
              </w:rPr>
              <w:t xml:space="preserve">Let's review what we've learned about object classification. </w:t>
            </w:r>
          </w:p>
          <w:p w14:paraId="07EB0378" w14:textId="77777777" w:rsidR="005169F5" w:rsidRPr="00FE5BBD" w:rsidRDefault="005169F5" w:rsidP="005169F5">
            <w:pPr>
              <w:jc w:val="left"/>
              <w:rPr>
                <w:i/>
                <w:iCs/>
                <w:color w:val="44546A" w:themeColor="text2"/>
                <w:lang w:val="en-GB"/>
              </w:rPr>
            </w:pPr>
            <w:r w:rsidRPr="00FE5BBD">
              <w:rPr>
                <w:i/>
                <w:iCs/>
                <w:color w:val="44546A" w:themeColor="text2"/>
                <w:lang w:val="en-GB"/>
              </w:rPr>
              <w:t xml:space="preserve">What is object detection? </w:t>
            </w:r>
          </w:p>
          <w:p w14:paraId="059E0D87" w14:textId="158A614E" w:rsidR="005169F5" w:rsidRPr="00FE5BBD" w:rsidRDefault="005169F5" w:rsidP="005169F5">
            <w:pPr>
              <w:jc w:val="left"/>
              <w:rPr>
                <w:i/>
                <w:iCs/>
                <w:color w:val="44546A" w:themeColor="text2"/>
                <w:lang w:val="en-GB"/>
              </w:rPr>
            </w:pPr>
            <w:r w:rsidRPr="00FE5BBD">
              <w:rPr>
                <w:i/>
                <w:iCs/>
                <w:color w:val="44546A" w:themeColor="text2"/>
                <w:lang w:val="en-GB"/>
              </w:rPr>
              <w:t>How does object detection work?</w:t>
            </w:r>
          </w:p>
          <w:p w14:paraId="7FFB4CE2" w14:textId="77777777" w:rsidR="005169F5" w:rsidRPr="00FE5BBD" w:rsidRDefault="005169F5" w:rsidP="005169F5">
            <w:pPr>
              <w:jc w:val="left"/>
              <w:rPr>
                <w:i/>
                <w:iCs/>
                <w:color w:val="44546A" w:themeColor="text2"/>
                <w:lang w:val="en-GB"/>
              </w:rPr>
            </w:pPr>
          </w:p>
          <w:p w14:paraId="1B79B323" w14:textId="78C3BB2F" w:rsidR="005169F5" w:rsidRPr="00FE5BBD" w:rsidRDefault="005169F5" w:rsidP="005169F5">
            <w:pPr>
              <w:rPr>
                <w:color w:val="44546A" w:themeColor="text2"/>
                <w:lang w:val="en-GB"/>
              </w:rPr>
            </w:pPr>
            <w:r w:rsidRPr="00FE5BBD">
              <w:rPr>
                <w:color w:val="44546A" w:themeColor="text2"/>
                <w:lang w:val="en-GB"/>
              </w:rPr>
              <w:t xml:space="preserve">The teacher leads a project in which students repeat the commands and skills </w:t>
            </w:r>
            <w:r w:rsidR="00D71594" w:rsidRPr="00FE5BBD">
              <w:rPr>
                <w:color w:val="44546A" w:themeColor="text2"/>
                <w:lang w:val="en-GB"/>
              </w:rPr>
              <w:t>used in</w:t>
            </w:r>
            <w:r w:rsidRPr="00FE5BBD">
              <w:rPr>
                <w:color w:val="44546A" w:themeColor="text2"/>
                <w:lang w:val="en-GB"/>
              </w:rPr>
              <w:t xml:space="preserve"> Scratch and skills to </w:t>
            </w:r>
            <w:sdt>
              <w:sdtPr>
                <w:rPr>
                  <w:color w:val="44546A" w:themeColor="text2"/>
                  <w:lang w:val="en-GB"/>
                </w:rPr>
                <w:tag w:val="goog_rdk_8"/>
                <w:id w:val="1863552680"/>
              </w:sdtPr>
              <w:sdtContent>
                <w:r w:rsidRPr="00FE5BBD">
                  <w:rPr>
                    <w:color w:val="44546A" w:themeColor="text2"/>
                    <w:lang w:val="en-GB"/>
                  </w:rPr>
                  <w:t>train labels</w:t>
                </w:r>
              </w:sdtContent>
            </w:sdt>
            <w:r w:rsidRPr="00FE5BBD">
              <w:rPr>
                <w:color w:val="44546A" w:themeColor="text2"/>
                <w:lang w:val="en-GB"/>
              </w:rPr>
              <w:t xml:space="preserve"> for object classification.</w:t>
            </w:r>
          </w:p>
          <w:p w14:paraId="7E6FE474" w14:textId="77777777" w:rsidR="00352851" w:rsidRPr="00FE5BBD" w:rsidRDefault="00352851">
            <w:pPr>
              <w:jc w:val="left"/>
              <w:rPr>
                <w:b/>
                <w:color w:val="44546A" w:themeColor="text2"/>
                <w:lang w:val="en-GB"/>
              </w:rPr>
            </w:pPr>
          </w:p>
          <w:p w14:paraId="259C2D6E" w14:textId="07F0EFB7" w:rsidR="00352851" w:rsidRPr="00FE5BBD" w:rsidRDefault="00D71594">
            <w:pPr>
              <w:jc w:val="left"/>
              <w:rPr>
                <w:b/>
                <w:color w:val="44546A" w:themeColor="text2"/>
                <w:lang w:val="en-GB"/>
              </w:rPr>
            </w:pPr>
            <w:r w:rsidRPr="00FE5BBD">
              <w:rPr>
                <w:b/>
                <w:color w:val="44546A" w:themeColor="text2"/>
                <w:lang w:val="en-GB"/>
              </w:rPr>
              <w:t>Defining the goal of the lesson: </w:t>
            </w:r>
          </w:p>
          <w:p w14:paraId="73878F07" w14:textId="63F32B7F" w:rsidR="00352851" w:rsidRPr="00FE5BBD" w:rsidRDefault="00000000">
            <w:pPr>
              <w:jc w:val="left"/>
              <w:rPr>
                <w:color w:val="44546A" w:themeColor="text2"/>
                <w:lang w:val="en-GB"/>
              </w:rPr>
            </w:pPr>
            <w:r w:rsidRPr="00FE5BBD">
              <w:rPr>
                <w:color w:val="44546A" w:themeColor="text2"/>
                <w:lang w:val="en-GB"/>
              </w:rPr>
              <w:t xml:space="preserve">Understanding of object classification procedure and its usage through practical </w:t>
            </w:r>
            <w:sdt>
              <w:sdtPr>
                <w:rPr>
                  <w:color w:val="44546A" w:themeColor="text2"/>
                  <w:lang w:val="en-GB"/>
                </w:rPr>
                <w:tag w:val="goog_rdk_10"/>
                <w:id w:val="-470367347"/>
              </w:sdtPr>
              <w:sdtContent>
                <w:r w:rsidRPr="00FE5BBD">
                  <w:rPr>
                    <w:color w:val="44546A" w:themeColor="text2"/>
                    <w:lang w:val="en-GB"/>
                  </w:rPr>
                  <w:t>projects</w:t>
                </w:r>
              </w:sdtContent>
            </w:sdt>
            <w:sdt>
              <w:sdtPr>
                <w:rPr>
                  <w:color w:val="44546A" w:themeColor="text2"/>
                  <w:lang w:val="en-GB"/>
                </w:rPr>
                <w:tag w:val="goog_rdk_11"/>
                <w:id w:val="1773431536"/>
                <w:showingPlcHdr/>
              </w:sdtPr>
              <w:sdtContent>
                <w:r w:rsidR="005169F5" w:rsidRPr="00FE5BBD">
                  <w:rPr>
                    <w:color w:val="44546A" w:themeColor="text2"/>
                    <w:lang w:val="en-GB"/>
                  </w:rPr>
                  <w:t xml:space="preserve">     </w:t>
                </w:r>
              </w:sdtContent>
            </w:sdt>
            <w:r w:rsidRPr="00FE5BBD">
              <w:rPr>
                <w:color w:val="44546A" w:themeColor="text2"/>
                <w:lang w:val="en-GB"/>
              </w:rPr>
              <w:t>.</w:t>
            </w:r>
          </w:p>
          <w:p w14:paraId="3286F6FB" w14:textId="7D10089E" w:rsidR="00352851" w:rsidRPr="00185C9A" w:rsidRDefault="001F3FA5">
            <w:pPr>
              <w:jc w:val="left"/>
              <w:rPr>
                <w:color w:val="44546A"/>
                <w:lang w:val="en-GB"/>
              </w:rPr>
            </w:pPr>
            <w:r w:rsidRPr="00FE5BBD">
              <w:rPr>
                <w:color w:val="44546A" w:themeColor="text2"/>
                <w:lang w:val="en-GB"/>
              </w:rPr>
              <w:t>Answer and discuss these questions in steps 10 and 12 of the project.</w:t>
            </w:r>
          </w:p>
        </w:tc>
      </w:tr>
      <w:tr w:rsidR="00352851" w:rsidRPr="001C0FAA" w14:paraId="63B69E89" w14:textId="77777777">
        <w:trPr>
          <w:trHeight w:val="70"/>
        </w:trPr>
        <w:tc>
          <w:tcPr>
            <w:tcW w:w="8951" w:type="dxa"/>
            <w:tcBorders>
              <w:top w:val="nil"/>
              <w:bottom w:val="single" w:sz="4" w:space="0" w:color="000000"/>
            </w:tcBorders>
          </w:tcPr>
          <w:p w14:paraId="50FBB75F" w14:textId="41F86AAF" w:rsidR="00352851" w:rsidRPr="00185C9A" w:rsidRDefault="00352851">
            <w:pPr>
              <w:rPr>
                <w:lang w:val="en-GB"/>
              </w:rPr>
            </w:pPr>
          </w:p>
        </w:tc>
      </w:tr>
      <w:tr w:rsidR="00352851" w:rsidRPr="001C0FAA" w14:paraId="1BAE661E" w14:textId="77777777">
        <w:trPr>
          <w:trHeight w:val="210"/>
        </w:trPr>
        <w:tc>
          <w:tcPr>
            <w:tcW w:w="8951" w:type="dxa"/>
            <w:tcBorders>
              <w:bottom w:val="nil"/>
            </w:tcBorders>
            <w:vAlign w:val="center"/>
          </w:tcPr>
          <w:p w14:paraId="6FECE49A" w14:textId="77777777" w:rsidR="00352851" w:rsidRPr="00FE5BBD" w:rsidRDefault="00000000">
            <w:pPr>
              <w:jc w:val="center"/>
              <w:rPr>
                <w:b/>
                <w:color w:val="44546A" w:themeColor="text2"/>
                <w:lang w:val="en-GB"/>
              </w:rPr>
            </w:pPr>
            <w:r w:rsidRPr="00FE5BBD">
              <w:rPr>
                <w:b/>
                <w:color w:val="44546A" w:themeColor="text2"/>
                <w:lang w:val="en-GB"/>
              </w:rPr>
              <w:t>MAIN PART</w:t>
            </w:r>
          </w:p>
          <w:p w14:paraId="6E0AEB4B" w14:textId="77777777" w:rsidR="00352851" w:rsidRPr="00FE5BBD" w:rsidRDefault="00000000">
            <w:pPr>
              <w:jc w:val="left"/>
              <w:rPr>
                <w:color w:val="44546A" w:themeColor="text2"/>
                <w:lang w:val="en-GB"/>
              </w:rPr>
            </w:pPr>
            <w:r w:rsidRPr="00FE5BBD">
              <w:rPr>
                <w:color w:val="44546A" w:themeColor="text2"/>
                <w:lang w:val="en-GB"/>
              </w:rPr>
              <w:t>Step 1: Connect webcam</w:t>
            </w:r>
          </w:p>
          <w:p w14:paraId="33F1861F" w14:textId="77777777" w:rsidR="00352851" w:rsidRPr="00FE5BBD" w:rsidRDefault="00352851">
            <w:pPr>
              <w:jc w:val="left"/>
              <w:rPr>
                <w:color w:val="44546A" w:themeColor="text2"/>
                <w:lang w:val="en-GB"/>
              </w:rPr>
            </w:pPr>
          </w:p>
          <w:p w14:paraId="53B32010" w14:textId="2B476CCB" w:rsidR="00352851" w:rsidRPr="00FE5BBD" w:rsidRDefault="00000000">
            <w:pPr>
              <w:jc w:val="left"/>
              <w:rPr>
                <w:color w:val="44546A" w:themeColor="text2"/>
                <w:lang w:val="en-GB"/>
              </w:rPr>
            </w:pPr>
            <w:r w:rsidRPr="00FE5BBD">
              <w:rPr>
                <w:color w:val="44546A" w:themeColor="text2"/>
                <w:lang w:val="en-GB"/>
              </w:rPr>
              <w:t xml:space="preserve">Step 2: Open </w:t>
            </w:r>
            <w:r w:rsidR="00D71594" w:rsidRPr="00FE5BBD">
              <w:rPr>
                <w:color w:val="44546A" w:themeColor="text2"/>
                <w:lang w:val="en-GB"/>
              </w:rPr>
              <w:t xml:space="preserve">Scratch </w:t>
            </w:r>
            <w:r w:rsidR="004A578D" w:rsidRPr="00FE5BBD">
              <w:rPr>
                <w:color w:val="44546A" w:themeColor="text2"/>
                <w:lang w:val="en-GB"/>
              </w:rPr>
              <w:t xml:space="preserve">at </w:t>
            </w:r>
            <w:hyperlink r:id="rId8">
              <w:r w:rsidR="004A578D" w:rsidRPr="00FE5BBD">
                <w:rPr>
                  <w:color w:val="44546A" w:themeColor="text2"/>
                  <w:u w:val="single"/>
                  <w:lang w:val="en-GB"/>
                </w:rPr>
                <w:t>https://stretch3.github.io/</w:t>
              </w:r>
            </w:hyperlink>
            <w:r w:rsidR="004A578D" w:rsidRPr="00FE5BBD">
              <w:rPr>
                <w:color w:val="44546A" w:themeColor="text2"/>
                <w:u w:val="single"/>
                <w:lang w:val="en-GB"/>
              </w:rPr>
              <w:t xml:space="preserve"> </w:t>
            </w:r>
            <w:r w:rsidRPr="00FE5BBD">
              <w:rPr>
                <w:color w:val="44546A" w:themeColor="text2"/>
                <w:lang w:val="en-GB"/>
              </w:rPr>
              <w:t>and Add extension “ML2SCRATCH”</w:t>
            </w:r>
          </w:p>
          <w:p w14:paraId="07D1F531" w14:textId="77777777" w:rsidR="00FE5BBD" w:rsidRPr="00185C9A" w:rsidRDefault="00FE5BBD">
            <w:pPr>
              <w:jc w:val="left"/>
              <w:rPr>
                <w:lang w:val="en-GB"/>
              </w:rPr>
            </w:pPr>
          </w:p>
          <w:p w14:paraId="19E1E69F" w14:textId="5F75B047" w:rsidR="00352851" w:rsidRPr="00185C9A" w:rsidRDefault="003F11F2" w:rsidP="00FE5BBD">
            <w:pPr>
              <w:jc w:val="center"/>
              <w:rPr>
                <w:lang w:val="en-GB"/>
              </w:rPr>
            </w:pPr>
            <w:r>
              <w:rPr>
                <w:noProof/>
                <w:lang w:val="en-GB"/>
              </w:rPr>
              <w:drawing>
                <wp:inline distT="0" distB="0" distL="0" distR="0" wp14:anchorId="40F88F20" wp14:editId="26B76902">
                  <wp:extent cx="1534602" cy="1796017"/>
                  <wp:effectExtent l="0" t="0" r="8890" b="0"/>
                  <wp:docPr id="1" name="Slika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lika 1"/>
                          <pic:cNvPicPr/>
                        </pic:nvPicPr>
                        <pic:blipFill>
                          <a:blip r:embed="rId9">
                            <a:extLst>
                              <a:ext uri="{28A0092B-C50C-407E-A947-70E740481C1C}">
                                <a14:useLocalDpi xmlns:a14="http://schemas.microsoft.com/office/drawing/2010/main" val="0"/>
                              </a:ext>
                            </a:extLst>
                          </a:blip>
                          <a:stretch>
                            <a:fillRect/>
                          </a:stretch>
                        </pic:blipFill>
                        <pic:spPr>
                          <a:xfrm>
                            <a:off x="0" y="0"/>
                            <a:ext cx="1546070" cy="1809439"/>
                          </a:xfrm>
                          <a:prstGeom prst="rect">
                            <a:avLst/>
                          </a:prstGeom>
                        </pic:spPr>
                      </pic:pic>
                    </a:graphicData>
                  </a:graphic>
                </wp:inline>
              </w:drawing>
            </w:r>
          </w:p>
          <w:p w14:paraId="0A592F51" w14:textId="77777777" w:rsidR="00352851" w:rsidRPr="00185C9A" w:rsidRDefault="00352851">
            <w:pPr>
              <w:jc w:val="left"/>
              <w:rPr>
                <w:lang w:val="en-GB"/>
              </w:rPr>
            </w:pPr>
          </w:p>
          <w:p w14:paraId="1A78E9D4" w14:textId="5B0E3C41" w:rsidR="00352851" w:rsidRPr="00FE5BBD" w:rsidRDefault="00000000">
            <w:pPr>
              <w:jc w:val="left"/>
              <w:rPr>
                <w:color w:val="44546A" w:themeColor="text2"/>
                <w:lang w:val="en-GB"/>
              </w:rPr>
            </w:pPr>
            <w:r w:rsidRPr="00FE5BBD">
              <w:rPr>
                <w:color w:val="44546A" w:themeColor="text2"/>
                <w:lang w:val="en-GB"/>
              </w:rPr>
              <w:t xml:space="preserve">Step 3: Clean up the desk </w:t>
            </w:r>
            <w:r w:rsidR="00BA5E4D" w:rsidRPr="00FE5BBD">
              <w:rPr>
                <w:color w:val="44546A" w:themeColor="text2"/>
                <w:lang w:val="en-GB"/>
              </w:rPr>
              <w:t xml:space="preserve">plug in </w:t>
            </w:r>
            <w:r w:rsidRPr="00FE5BBD">
              <w:rPr>
                <w:color w:val="44546A" w:themeColor="text2"/>
                <w:lang w:val="en-GB"/>
              </w:rPr>
              <w:t>and point webcam to an empty area, move a cat sprite to the corner as shown</w:t>
            </w:r>
          </w:p>
          <w:p w14:paraId="432AF6FF" w14:textId="77777777" w:rsidR="00FE5BBD" w:rsidRPr="00185C9A" w:rsidRDefault="00FE5BBD">
            <w:pPr>
              <w:jc w:val="left"/>
              <w:rPr>
                <w:lang w:val="en-GB"/>
              </w:rPr>
            </w:pPr>
          </w:p>
          <w:p w14:paraId="2BAF34B8" w14:textId="2AD6811D" w:rsidR="00352851" w:rsidRDefault="00BA5E4D" w:rsidP="00FE5BBD">
            <w:pPr>
              <w:jc w:val="center"/>
              <w:rPr>
                <w:lang w:val="en-GB"/>
              </w:rPr>
            </w:pPr>
            <w:r>
              <w:rPr>
                <w:noProof/>
                <w:lang w:val="en-GB"/>
              </w:rPr>
              <w:drawing>
                <wp:inline distT="0" distB="0" distL="0" distR="0" wp14:anchorId="0223FF1E" wp14:editId="4CE0B95A">
                  <wp:extent cx="2671639" cy="2247657"/>
                  <wp:effectExtent l="0" t="0" r="0" b="635"/>
                  <wp:docPr id="2" name="Slika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Slika 2"/>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695914" cy="2268080"/>
                          </a:xfrm>
                          <a:prstGeom prst="rect">
                            <a:avLst/>
                          </a:prstGeom>
                        </pic:spPr>
                      </pic:pic>
                    </a:graphicData>
                  </a:graphic>
                </wp:inline>
              </w:drawing>
            </w:r>
          </w:p>
          <w:p w14:paraId="0EC1375E" w14:textId="77777777" w:rsidR="00FE5BBD" w:rsidRPr="00185C9A" w:rsidRDefault="00FE5BBD" w:rsidP="00FE5BBD">
            <w:pPr>
              <w:jc w:val="center"/>
              <w:rPr>
                <w:lang w:val="en-GB"/>
              </w:rPr>
            </w:pPr>
          </w:p>
          <w:p w14:paraId="7B86545A" w14:textId="77777777" w:rsidR="00352851" w:rsidRPr="00FE5BBD" w:rsidRDefault="00000000">
            <w:pPr>
              <w:jc w:val="left"/>
              <w:rPr>
                <w:color w:val="44546A" w:themeColor="text2"/>
                <w:lang w:val="en-GB"/>
              </w:rPr>
            </w:pPr>
            <w:r w:rsidRPr="00FE5BBD">
              <w:rPr>
                <w:color w:val="44546A" w:themeColor="text2"/>
                <w:lang w:val="en-GB"/>
              </w:rPr>
              <w:t>Step 4: From ML2SCRATCH group pick a train label 1 and train label 2 blocks and place it on a programming area and check counts of labels 1 and counts of labels 2 as shown</w:t>
            </w:r>
          </w:p>
          <w:p w14:paraId="6B5EF4E8" w14:textId="0BAF019A" w:rsidR="00352851" w:rsidRPr="00185C9A" w:rsidRDefault="00BA5E4D" w:rsidP="00FE5BBD">
            <w:pPr>
              <w:jc w:val="center"/>
              <w:rPr>
                <w:lang w:val="en-GB"/>
              </w:rPr>
            </w:pPr>
            <w:r>
              <w:rPr>
                <w:noProof/>
                <w:lang w:val="en-GB"/>
              </w:rPr>
              <w:lastRenderedPageBreak/>
              <w:drawing>
                <wp:inline distT="0" distB="0" distL="0" distR="0" wp14:anchorId="53DD228C" wp14:editId="7D049D58">
                  <wp:extent cx="4659465" cy="2469981"/>
                  <wp:effectExtent l="0" t="0" r="8255" b="6985"/>
                  <wp:docPr id="3" name="Slika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Slika 3"/>
                          <pic:cNvPicPr/>
                        </pic:nvPicPr>
                        <pic:blipFill>
                          <a:blip r:embed="rId11" cstate="print">
                            <a:extLst>
                              <a:ext uri="{28A0092B-C50C-407E-A947-70E740481C1C}">
                                <a14:useLocalDpi xmlns:a14="http://schemas.microsoft.com/office/drawing/2010/main" val="0"/>
                              </a:ext>
                            </a:extLst>
                          </a:blip>
                          <a:stretch>
                            <a:fillRect/>
                          </a:stretch>
                        </pic:blipFill>
                        <pic:spPr>
                          <a:xfrm>
                            <a:off x="0" y="0"/>
                            <a:ext cx="4691542" cy="2486985"/>
                          </a:xfrm>
                          <a:prstGeom prst="rect">
                            <a:avLst/>
                          </a:prstGeom>
                        </pic:spPr>
                      </pic:pic>
                    </a:graphicData>
                  </a:graphic>
                </wp:inline>
              </w:drawing>
            </w:r>
          </w:p>
          <w:p w14:paraId="34E65DFF" w14:textId="77777777" w:rsidR="00352851" w:rsidRPr="00185C9A" w:rsidRDefault="00352851">
            <w:pPr>
              <w:jc w:val="left"/>
              <w:rPr>
                <w:lang w:val="en-GB"/>
              </w:rPr>
            </w:pPr>
          </w:p>
          <w:p w14:paraId="04B0C0E7" w14:textId="77777777" w:rsidR="00352851" w:rsidRPr="00FE5BBD" w:rsidRDefault="00000000">
            <w:pPr>
              <w:jc w:val="left"/>
              <w:rPr>
                <w:color w:val="44546A" w:themeColor="text2"/>
                <w:lang w:val="en-GB"/>
              </w:rPr>
            </w:pPr>
            <w:r w:rsidRPr="00FE5BBD">
              <w:rPr>
                <w:color w:val="44546A" w:themeColor="text2"/>
                <w:lang w:val="en-GB"/>
              </w:rPr>
              <w:t>Step 5: Prepare two groups of objects for machine learning. In our case brushes and pens will be used for training the labels</w:t>
            </w:r>
          </w:p>
          <w:p w14:paraId="0BE5196A" w14:textId="77777777" w:rsidR="00352851" w:rsidRPr="00FE5BBD" w:rsidRDefault="00352851">
            <w:pPr>
              <w:jc w:val="left"/>
              <w:rPr>
                <w:color w:val="44546A" w:themeColor="text2"/>
                <w:lang w:val="en-GB"/>
              </w:rPr>
            </w:pPr>
          </w:p>
          <w:p w14:paraId="6F0CB386" w14:textId="77777777" w:rsidR="00352851" w:rsidRPr="00FE5BBD" w:rsidRDefault="00000000">
            <w:pPr>
              <w:jc w:val="left"/>
              <w:rPr>
                <w:color w:val="44546A" w:themeColor="text2"/>
                <w:lang w:val="en-GB"/>
              </w:rPr>
            </w:pPr>
            <w:r w:rsidRPr="00FE5BBD">
              <w:rPr>
                <w:color w:val="44546A" w:themeColor="text2"/>
                <w:lang w:val="en-GB"/>
              </w:rPr>
              <w:t>Step 6: Place a first object from first group to the area the webcam is pointed at and click on train label 1 block - you will be notified to wait a bit as shown and label count will change to 1</w:t>
            </w:r>
          </w:p>
          <w:p w14:paraId="32A8D86D" w14:textId="77777777" w:rsidR="00FE5BBD" w:rsidRPr="00185C9A" w:rsidRDefault="00FE5BBD">
            <w:pPr>
              <w:jc w:val="left"/>
              <w:rPr>
                <w:lang w:val="en-GB"/>
              </w:rPr>
            </w:pPr>
          </w:p>
          <w:p w14:paraId="55500879" w14:textId="79918BC3" w:rsidR="00352851" w:rsidRPr="00185C9A" w:rsidRDefault="008C37D5" w:rsidP="00FE5BBD">
            <w:pPr>
              <w:jc w:val="center"/>
              <w:rPr>
                <w:lang w:val="en-GB"/>
              </w:rPr>
            </w:pPr>
            <w:r>
              <w:rPr>
                <w:noProof/>
                <w:lang w:val="en-GB"/>
              </w:rPr>
              <w:drawing>
                <wp:inline distT="0" distB="0" distL="0" distR="0" wp14:anchorId="5FABA037" wp14:editId="3A76DDF0">
                  <wp:extent cx="4668137" cy="1784074"/>
                  <wp:effectExtent l="0" t="0" r="0" b="6985"/>
                  <wp:docPr id="4" name="Slika 4" descr="Slika na kojoj se prikazuje tekst&#10;&#10;Opis je automatski generir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Slika 4" descr="Slika na kojoj se prikazuje tekst&#10;&#10;Opis je automatski generiran"/>
                          <pic:cNvPicPr/>
                        </pic:nvPicPr>
                        <pic:blipFill>
                          <a:blip r:embed="rId12" cstate="print">
                            <a:extLst>
                              <a:ext uri="{28A0092B-C50C-407E-A947-70E740481C1C}">
                                <a14:useLocalDpi xmlns:a14="http://schemas.microsoft.com/office/drawing/2010/main" val="0"/>
                              </a:ext>
                            </a:extLst>
                          </a:blip>
                          <a:stretch>
                            <a:fillRect/>
                          </a:stretch>
                        </pic:blipFill>
                        <pic:spPr>
                          <a:xfrm>
                            <a:off x="0" y="0"/>
                            <a:ext cx="4708202" cy="1799386"/>
                          </a:xfrm>
                          <a:prstGeom prst="rect">
                            <a:avLst/>
                          </a:prstGeom>
                        </pic:spPr>
                      </pic:pic>
                    </a:graphicData>
                  </a:graphic>
                </wp:inline>
              </w:drawing>
            </w:r>
          </w:p>
          <w:p w14:paraId="7A620044" w14:textId="77777777" w:rsidR="00352851" w:rsidRPr="00185C9A" w:rsidRDefault="00352851">
            <w:pPr>
              <w:jc w:val="left"/>
              <w:rPr>
                <w:lang w:val="en-GB"/>
              </w:rPr>
            </w:pPr>
          </w:p>
          <w:p w14:paraId="1CB129A4" w14:textId="77777777" w:rsidR="00352851" w:rsidRPr="00FE5BBD" w:rsidRDefault="00000000">
            <w:pPr>
              <w:jc w:val="left"/>
              <w:rPr>
                <w:color w:val="44546A" w:themeColor="text2"/>
                <w:lang w:val="en-GB"/>
              </w:rPr>
            </w:pPr>
            <w:r w:rsidRPr="00FE5BBD">
              <w:rPr>
                <w:color w:val="44546A" w:themeColor="text2"/>
                <w:lang w:val="en-GB"/>
              </w:rPr>
              <w:t>Step 7: Take approximately 10 images of each object and vary a shape and placement.</w:t>
            </w:r>
            <w:r w:rsidRPr="00FE5BBD">
              <w:rPr>
                <w:color w:val="44546A" w:themeColor="text2"/>
                <w:lang w:val="en-GB"/>
              </w:rPr>
              <w:br/>
              <w:t>Do not forget to train the correct label, do not mix objects and labels.</w:t>
            </w:r>
          </w:p>
          <w:p w14:paraId="5EF4EE48" w14:textId="77777777" w:rsidR="00FE5BBD" w:rsidRPr="00185C9A" w:rsidRDefault="00FE5BBD">
            <w:pPr>
              <w:jc w:val="left"/>
              <w:rPr>
                <w:lang w:val="en-GB"/>
              </w:rPr>
            </w:pPr>
          </w:p>
          <w:p w14:paraId="539732A6" w14:textId="1A598CB6" w:rsidR="00352851" w:rsidRPr="00185C9A" w:rsidRDefault="008C37D5" w:rsidP="00FE5BBD">
            <w:pPr>
              <w:jc w:val="center"/>
              <w:rPr>
                <w:lang w:val="en-GB"/>
              </w:rPr>
            </w:pPr>
            <w:r>
              <w:rPr>
                <w:noProof/>
                <w:lang w:val="en-GB"/>
              </w:rPr>
              <w:drawing>
                <wp:inline distT="0" distB="0" distL="0" distR="0" wp14:anchorId="7877D0B8" wp14:editId="5AE419DE">
                  <wp:extent cx="4667885" cy="1766849"/>
                  <wp:effectExtent l="0" t="0" r="0" b="5080"/>
                  <wp:docPr id="5" name="Slika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Slika 5"/>
                          <pic:cNvPicPr/>
                        </pic:nvPicPr>
                        <pic:blipFill>
                          <a:blip r:embed="rId13" cstate="print">
                            <a:extLst>
                              <a:ext uri="{28A0092B-C50C-407E-A947-70E740481C1C}">
                                <a14:useLocalDpi xmlns:a14="http://schemas.microsoft.com/office/drawing/2010/main" val="0"/>
                              </a:ext>
                            </a:extLst>
                          </a:blip>
                          <a:stretch>
                            <a:fillRect/>
                          </a:stretch>
                        </pic:blipFill>
                        <pic:spPr>
                          <a:xfrm>
                            <a:off x="0" y="0"/>
                            <a:ext cx="4695677" cy="1777369"/>
                          </a:xfrm>
                          <a:prstGeom prst="rect">
                            <a:avLst/>
                          </a:prstGeom>
                        </pic:spPr>
                      </pic:pic>
                    </a:graphicData>
                  </a:graphic>
                </wp:inline>
              </w:drawing>
            </w:r>
          </w:p>
          <w:p w14:paraId="6A7EDB60" w14:textId="77777777" w:rsidR="00352851" w:rsidRPr="00185C9A" w:rsidRDefault="00352851">
            <w:pPr>
              <w:jc w:val="left"/>
              <w:rPr>
                <w:lang w:val="en-GB"/>
              </w:rPr>
            </w:pPr>
          </w:p>
          <w:p w14:paraId="1FB2E03F" w14:textId="0BABEB43" w:rsidR="00352851" w:rsidRPr="00FE5BBD" w:rsidRDefault="00000000">
            <w:pPr>
              <w:jc w:val="left"/>
              <w:rPr>
                <w:color w:val="44546A" w:themeColor="text2"/>
                <w:lang w:val="en-GB"/>
              </w:rPr>
            </w:pPr>
            <w:r w:rsidRPr="00FE5BBD">
              <w:rPr>
                <w:color w:val="44546A" w:themeColor="text2"/>
                <w:lang w:val="en-GB"/>
              </w:rPr>
              <w:lastRenderedPageBreak/>
              <w:t>Step 8: Now pick two blocks when rec</w:t>
            </w:r>
            <w:r w:rsidR="00D71594" w:rsidRPr="00FE5BBD">
              <w:rPr>
                <w:color w:val="44546A" w:themeColor="text2"/>
                <w:lang w:val="en-GB"/>
              </w:rPr>
              <w:t>e</w:t>
            </w:r>
            <w:r w:rsidRPr="00FE5BBD">
              <w:rPr>
                <w:color w:val="44546A" w:themeColor="text2"/>
                <w:lang w:val="en-GB"/>
              </w:rPr>
              <w:t>ived label: any and change any to 1 on first and change any to 2 on second block as shown</w:t>
            </w:r>
          </w:p>
          <w:p w14:paraId="6B4D62CB" w14:textId="77777777" w:rsidR="00FE5BBD" w:rsidRPr="00185C9A" w:rsidRDefault="00FE5BBD">
            <w:pPr>
              <w:jc w:val="left"/>
              <w:rPr>
                <w:lang w:val="en-GB"/>
              </w:rPr>
            </w:pPr>
          </w:p>
          <w:p w14:paraId="2C5199B8" w14:textId="724AE4BF" w:rsidR="00352851" w:rsidRPr="00185C9A" w:rsidRDefault="008C37D5" w:rsidP="00FE5BBD">
            <w:pPr>
              <w:jc w:val="center"/>
              <w:rPr>
                <w:lang w:val="en-GB"/>
              </w:rPr>
            </w:pPr>
            <w:r>
              <w:rPr>
                <w:noProof/>
                <w:lang w:val="en-GB"/>
              </w:rPr>
              <w:drawing>
                <wp:inline distT="0" distB="0" distL="0" distR="0" wp14:anchorId="3E365FBC" wp14:editId="5F614E23">
                  <wp:extent cx="4353339" cy="1897878"/>
                  <wp:effectExtent l="0" t="0" r="0" b="7620"/>
                  <wp:docPr id="6" name="Slika 6" descr="Slika na kojoj se prikazuje tekst&#10;&#10;Opis je automatski generir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Slika 6" descr="Slika na kojoj se prikazuje tekst&#10;&#10;Opis je automatski generiran"/>
                          <pic:cNvPicPr/>
                        </pic:nvPicPr>
                        <pic:blipFill>
                          <a:blip r:embed="rId14" cstate="print">
                            <a:extLst>
                              <a:ext uri="{28A0092B-C50C-407E-A947-70E740481C1C}">
                                <a14:useLocalDpi xmlns:a14="http://schemas.microsoft.com/office/drawing/2010/main" val="0"/>
                              </a:ext>
                            </a:extLst>
                          </a:blip>
                          <a:stretch>
                            <a:fillRect/>
                          </a:stretch>
                        </pic:blipFill>
                        <pic:spPr>
                          <a:xfrm>
                            <a:off x="0" y="0"/>
                            <a:ext cx="4363409" cy="1902268"/>
                          </a:xfrm>
                          <a:prstGeom prst="rect">
                            <a:avLst/>
                          </a:prstGeom>
                        </pic:spPr>
                      </pic:pic>
                    </a:graphicData>
                  </a:graphic>
                </wp:inline>
              </w:drawing>
            </w:r>
          </w:p>
          <w:p w14:paraId="5182F099" w14:textId="77777777" w:rsidR="00352851" w:rsidRPr="00185C9A" w:rsidRDefault="00352851">
            <w:pPr>
              <w:jc w:val="left"/>
              <w:rPr>
                <w:lang w:val="en-GB"/>
              </w:rPr>
            </w:pPr>
          </w:p>
          <w:p w14:paraId="275505BC" w14:textId="61F87C19" w:rsidR="00352851" w:rsidRPr="00FE5BBD" w:rsidRDefault="00000000">
            <w:pPr>
              <w:jc w:val="left"/>
              <w:rPr>
                <w:color w:val="44546A" w:themeColor="text2"/>
                <w:lang w:val="en-GB"/>
              </w:rPr>
            </w:pPr>
            <w:r w:rsidRPr="00FE5BBD">
              <w:rPr>
                <w:color w:val="44546A" w:themeColor="text2"/>
                <w:lang w:val="en-GB"/>
              </w:rPr>
              <w:t xml:space="preserve">Step 9: From </w:t>
            </w:r>
            <w:sdt>
              <w:sdtPr>
                <w:rPr>
                  <w:color w:val="44546A" w:themeColor="text2"/>
                  <w:lang w:val="en-GB"/>
                </w:rPr>
                <w:tag w:val="goog_rdk_14"/>
                <w:id w:val="2071691093"/>
              </w:sdtPr>
              <w:sdtContent>
                <w:r w:rsidRPr="00FE5BBD">
                  <w:rPr>
                    <w:color w:val="44546A" w:themeColor="text2"/>
                    <w:lang w:val="en-GB"/>
                  </w:rPr>
                  <w:t>the Look</w:t>
                </w:r>
              </w:sdtContent>
            </w:sdt>
            <w:r w:rsidRPr="00FE5BBD">
              <w:rPr>
                <w:color w:val="44546A" w:themeColor="text2"/>
                <w:lang w:val="en-GB"/>
              </w:rPr>
              <w:t xml:space="preserve"> group pick two say Hello! for 2 seconds blocks and change </w:t>
            </w:r>
            <w:r w:rsidR="008C37D5" w:rsidRPr="00FE5BBD">
              <w:rPr>
                <w:color w:val="44546A" w:themeColor="text2"/>
                <w:lang w:val="en-GB"/>
              </w:rPr>
              <w:t>“</w:t>
            </w:r>
            <w:r w:rsidRPr="00FE5BBD">
              <w:rPr>
                <w:color w:val="44546A" w:themeColor="text2"/>
                <w:lang w:val="en-GB"/>
              </w:rPr>
              <w:t>Hello!</w:t>
            </w:r>
            <w:r w:rsidR="008C37D5" w:rsidRPr="00FE5BBD">
              <w:rPr>
                <w:color w:val="44546A" w:themeColor="text2"/>
                <w:lang w:val="en-GB"/>
              </w:rPr>
              <w:t>”</w:t>
            </w:r>
            <w:r w:rsidRPr="00FE5BBD">
              <w:rPr>
                <w:color w:val="44546A" w:themeColor="text2"/>
                <w:lang w:val="en-GB"/>
              </w:rPr>
              <w:t xml:space="preserve"> to </w:t>
            </w:r>
            <w:r w:rsidR="008C37D5" w:rsidRPr="00FE5BBD">
              <w:rPr>
                <w:color w:val="44546A" w:themeColor="text2"/>
                <w:lang w:val="en-GB"/>
              </w:rPr>
              <w:t>“</w:t>
            </w:r>
            <w:r w:rsidRPr="00FE5BBD">
              <w:rPr>
                <w:color w:val="44546A" w:themeColor="text2"/>
                <w:lang w:val="en-GB"/>
              </w:rPr>
              <w:t>pen</w:t>
            </w:r>
            <w:r w:rsidR="008C37D5" w:rsidRPr="00FE5BBD">
              <w:rPr>
                <w:color w:val="44546A" w:themeColor="text2"/>
                <w:lang w:val="en-GB"/>
              </w:rPr>
              <w:t>”</w:t>
            </w:r>
            <w:r w:rsidRPr="00FE5BBD">
              <w:rPr>
                <w:color w:val="44546A" w:themeColor="text2"/>
                <w:lang w:val="en-GB"/>
              </w:rPr>
              <w:t xml:space="preserve"> </w:t>
            </w:r>
            <w:sdt>
              <w:sdtPr>
                <w:rPr>
                  <w:color w:val="44546A" w:themeColor="text2"/>
                  <w:lang w:val="en-GB"/>
                </w:rPr>
                <w:tag w:val="goog_rdk_16"/>
                <w:id w:val="265046648"/>
              </w:sdtPr>
              <w:sdtContent>
                <w:r w:rsidRPr="00FE5BBD">
                  <w:rPr>
                    <w:color w:val="44546A" w:themeColor="text2"/>
                    <w:lang w:val="en-GB"/>
                  </w:rPr>
                  <w:t>on the first</w:t>
                </w:r>
              </w:sdtContent>
            </w:sdt>
            <w:sdt>
              <w:sdtPr>
                <w:rPr>
                  <w:color w:val="44546A" w:themeColor="text2"/>
                  <w:lang w:val="en-GB"/>
                </w:rPr>
                <w:tag w:val="goog_rdk_17"/>
                <w:id w:val="1120570684"/>
              </w:sdtPr>
              <w:sdtContent>
                <w:r w:rsidR="008C37D5" w:rsidRPr="00FE5BBD">
                  <w:rPr>
                    <w:color w:val="44546A" w:themeColor="text2"/>
                    <w:lang w:val="en-GB"/>
                  </w:rPr>
                  <w:t xml:space="preserve"> </w:t>
                </w:r>
              </w:sdtContent>
            </w:sdt>
            <w:r w:rsidRPr="00FE5BBD">
              <w:rPr>
                <w:color w:val="44546A" w:themeColor="text2"/>
                <w:lang w:val="en-GB"/>
              </w:rPr>
              <w:t xml:space="preserve">block and change </w:t>
            </w:r>
            <w:r w:rsidR="008C37D5" w:rsidRPr="00FE5BBD">
              <w:rPr>
                <w:color w:val="44546A" w:themeColor="text2"/>
                <w:lang w:val="en-GB"/>
              </w:rPr>
              <w:t>“</w:t>
            </w:r>
            <w:r w:rsidRPr="00FE5BBD">
              <w:rPr>
                <w:color w:val="44546A" w:themeColor="text2"/>
                <w:lang w:val="en-GB"/>
              </w:rPr>
              <w:t>Hello!</w:t>
            </w:r>
            <w:r w:rsidR="008C37D5" w:rsidRPr="00FE5BBD">
              <w:rPr>
                <w:color w:val="44546A" w:themeColor="text2"/>
                <w:lang w:val="en-GB"/>
              </w:rPr>
              <w:t>”</w:t>
            </w:r>
            <w:r w:rsidRPr="00FE5BBD">
              <w:rPr>
                <w:color w:val="44546A" w:themeColor="text2"/>
                <w:lang w:val="en-GB"/>
              </w:rPr>
              <w:t xml:space="preserve"> to </w:t>
            </w:r>
            <w:r w:rsidR="008C37D5" w:rsidRPr="00FE5BBD">
              <w:rPr>
                <w:color w:val="44546A" w:themeColor="text2"/>
                <w:lang w:val="en-GB"/>
              </w:rPr>
              <w:t>“</w:t>
            </w:r>
            <w:r w:rsidRPr="00FE5BBD">
              <w:rPr>
                <w:color w:val="44546A" w:themeColor="text2"/>
                <w:lang w:val="en-GB"/>
              </w:rPr>
              <w:t>brush</w:t>
            </w:r>
            <w:r w:rsidR="008C37D5" w:rsidRPr="00FE5BBD">
              <w:rPr>
                <w:color w:val="44546A" w:themeColor="text2"/>
                <w:lang w:val="en-GB"/>
              </w:rPr>
              <w:t>”</w:t>
            </w:r>
            <w:r w:rsidRPr="00FE5BBD">
              <w:rPr>
                <w:color w:val="44546A" w:themeColor="text2"/>
                <w:lang w:val="en-GB"/>
              </w:rPr>
              <w:t xml:space="preserve"> on second block as shown</w:t>
            </w:r>
            <w:r w:rsidR="00D71594" w:rsidRPr="00FE5BBD">
              <w:rPr>
                <w:color w:val="44546A" w:themeColor="text2"/>
                <w:lang w:val="en-GB"/>
              </w:rPr>
              <w:t xml:space="preserve"> </w:t>
            </w:r>
          </w:p>
          <w:p w14:paraId="6AC70F17" w14:textId="77777777" w:rsidR="00FE5BBD" w:rsidRPr="00185C9A" w:rsidRDefault="00FE5BBD">
            <w:pPr>
              <w:jc w:val="left"/>
              <w:rPr>
                <w:lang w:val="en-GB"/>
              </w:rPr>
            </w:pPr>
          </w:p>
          <w:p w14:paraId="03C9C335" w14:textId="0016D799" w:rsidR="00352851" w:rsidRPr="00185C9A" w:rsidRDefault="008C37D5" w:rsidP="00FE5BBD">
            <w:pPr>
              <w:jc w:val="center"/>
              <w:rPr>
                <w:lang w:val="en-GB"/>
              </w:rPr>
            </w:pPr>
            <w:r>
              <w:rPr>
                <w:noProof/>
                <w:lang w:val="en-GB"/>
              </w:rPr>
              <w:drawing>
                <wp:inline distT="0" distB="0" distL="0" distR="0" wp14:anchorId="6CC0731A" wp14:editId="619FF426">
                  <wp:extent cx="1580322" cy="1194250"/>
                  <wp:effectExtent l="0" t="0" r="1270" b="6350"/>
                  <wp:docPr id="7" name="Slika 7" descr="Slika na kojoj se prikazuje tekst&#10;&#10;Opis je automatski generir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Slika 7" descr="Slika na kojoj se prikazuje tekst&#10;&#10;Opis je automatski generiran"/>
                          <pic:cNvPicPr/>
                        </pic:nvPicPr>
                        <pic:blipFill>
                          <a:blip r:embed="rId15">
                            <a:extLst>
                              <a:ext uri="{28A0092B-C50C-407E-A947-70E740481C1C}">
                                <a14:useLocalDpi xmlns:a14="http://schemas.microsoft.com/office/drawing/2010/main" val="0"/>
                              </a:ext>
                            </a:extLst>
                          </a:blip>
                          <a:stretch>
                            <a:fillRect/>
                          </a:stretch>
                        </pic:blipFill>
                        <pic:spPr>
                          <a:xfrm>
                            <a:off x="0" y="0"/>
                            <a:ext cx="1594741" cy="1205146"/>
                          </a:xfrm>
                          <a:prstGeom prst="rect">
                            <a:avLst/>
                          </a:prstGeom>
                        </pic:spPr>
                      </pic:pic>
                    </a:graphicData>
                  </a:graphic>
                </wp:inline>
              </w:drawing>
            </w:r>
          </w:p>
          <w:p w14:paraId="6E528DC9" w14:textId="77777777" w:rsidR="00352851" w:rsidRPr="00185C9A" w:rsidRDefault="00352851">
            <w:pPr>
              <w:jc w:val="left"/>
              <w:rPr>
                <w:lang w:val="en-GB"/>
              </w:rPr>
            </w:pPr>
          </w:p>
          <w:p w14:paraId="7016476F" w14:textId="7EF7E087" w:rsidR="00352851" w:rsidRPr="00FE5BBD" w:rsidRDefault="00000000">
            <w:pPr>
              <w:jc w:val="left"/>
              <w:rPr>
                <w:color w:val="44546A" w:themeColor="text2"/>
                <w:lang w:val="en-GB"/>
              </w:rPr>
            </w:pPr>
            <w:r w:rsidRPr="00FE5BBD">
              <w:rPr>
                <w:color w:val="44546A" w:themeColor="text2"/>
                <w:lang w:val="en-GB"/>
              </w:rPr>
              <w:t xml:space="preserve">Step 10: Place randomly objects from two groups </w:t>
            </w:r>
            <w:sdt>
              <w:sdtPr>
                <w:rPr>
                  <w:color w:val="44546A" w:themeColor="text2"/>
                  <w:lang w:val="en-GB"/>
                </w:rPr>
                <w:tag w:val="goog_rdk_18"/>
                <w:id w:val="-1787341187"/>
              </w:sdtPr>
              <w:sdtContent>
                <w:r w:rsidRPr="00FE5BBD">
                  <w:rPr>
                    <w:color w:val="44546A" w:themeColor="text2"/>
                    <w:lang w:val="en-GB"/>
                  </w:rPr>
                  <w:t>in the camera</w:t>
                </w:r>
              </w:sdtContent>
            </w:sdt>
            <w:r w:rsidRPr="00FE5BBD">
              <w:rPr>
                <w:color w:val="44546A" w:themeColor="text2"/>
                <w:lang w:val="en-GB"/>
              </w:rPr>
              <w:t xml:space="preserve"> view area and note what's happening. Does it work? What's going on when no object is placed? How to </w:t>
            </w:r>
            <w:sdt>
              <w:sdtPr>
                <w:rPr>
                  <w:color w:val="44546A" w:themeColor="text2"/>
                  <w:lang w:val="en-GB"/>
                </w:rPr>
                <w:tag w:val="goog_rdk_20"/>
                <w:id w:val="-262383135"/>
              </w:sdtPr>
              <w:sdtContent>
                <w:r w:rsidRPr="00FE5BBD">
                  <w:rPr>
                    <w:color w:val="44546A" w:themeColor="text2"/>
                    <w:lang w:val="en-GB"/>
                  </w:rPr>
                  <w:t>solve an empty</w:t>
                </w:r>
              </w:sdtContent>
            </w:sdt>
            <w:r w:rsidRPr="00FE5BBD">
              <w:rPr>
                <w:color w:val="44546A" w:themeColor="text2"/>
                <w:lang w:val="en-GB"/>
              </w:rPr>
              <w:t xml:space="preserve"> desk glitch?</w:t>
            </w:r>
            <w:r w:rsidR="00D71594" w:rsidRPr="00FE5BBD">
              <w:rPr>
                <w:color w:val="44546A" w:themeColor="text2"/>
                <w:lang w:val="en-GB"/>
              </w:rPr>
              <w:t xml:space="preserve"> </w:t>
            </w:r>
          </w:p>
          <w:p w14:paraId="21BF716D" w14:textId="77777777" w:rsidR="00352851" w:rsidRPr="00FE5BBD" w:rsidRDefault="00352851">
            <w:pPr>
              <w:jc w:val="left"/>
              <w:rPr>
                <w:color w:val="44546A" w:themeColor="text2"/>
                <w:lang w:val="en-GB"/>
              </w:rPr>
            </w:pPr>
          </w:p>
          <w:p w14:paraId="486F1F11" w14:textId="77777777" w:rsidR="00352851" w:rsidRPr="00FE5BBD" w:rsidRDefault="00000000">
            <w:pPr>
              <w:jc w:val="left"/>
              <w:rPr>
                <w:color w:val="44546A" w:themeColor="text2"/>
                <w:lang w:val="en-GB"/>
              </w:rPr>
            </w:pPr>
            <w:r w:rsidRPr="00FE5BBD">
              <w:rPr>
                <w:color w:val="44546A" w:themeColor="text2"/>
                <w:lang w:val="en-GB"/>
              </w:rPr>
              <w:t>Step 11: Solution: Use the third label, train it on empty desk and add the when received label 3 block with say empty desk for 2 seconds block as shown</w:t>
            </w:r>
          </w:p>
          <w:p w14:paraId="16B33298" w14:textId="77777777" w:rsidR="00FE5BBD" w:rsidRPr="00185C9A" w:rsidRDefault="00FE5BBD">
            <w:pPr>
              <w:jc w:val="left"/>
              <w:rPr>
                <w:lang w:val="en-GB"/>
              </w:rPr>
            </w:pPr>
          </w:p>
          <w:p w14:paraId="6A07990E" w14:textId="7416DBE4" w:rsidR="00352851" w:rsidRPr="00185C9A" w:rsidRDefault="00C434ED" w:rsidP="00FE5BBD">
            <w:pPr>
              <w:jc w:val="center"/>
              <w:rPr>
                <w:lang w:val="en-GB"/>
              </w:rPr>
            </w:pPr>
            <w:r>
              <w:rPr>
                <w:noProof/>
                <w:lang w:val="en-GB"/>
              </w:rPr>
              <w:drawing>
                <wp:inline distT="0" distB="0" distL="0" distR="0" wp14:anchorId="35E18133" wp14:editId="6EDB65D0">
                  <wp:extent cx="4333461" cy="2231079"/>
                  <wp:effectExtent l="0" t="0" r="0" b="0"/>
                  <wp:docPr id="8" name="Slika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Slika 8"/>
                          <pic:cNvPicPr/>
                        </pic:nvPicPr>
                        <pic:blipFill>
                          <a:blip r:embed="rId16" cstate="print">
                            <a:extLst>
                              <a:ext uri="{28A0092B-C50C-407E-A947-70E740481C1C}">
                                <a14:useLocalDpi xmlns:a14="http://schemas.microsoft.com/office/drawing/2010/main" val="0"/>
                              </a:ext>
                            </a:extLst>
                          </a:blip>
                          <a:stretch>
                            <a:fillRect/>
                          </a:stretch>
                        </pic:blipFill>
                        <pic:spPr>
                          <a:xfrm>
                            <a:off x="0" y="0"/>
                            <a:ext cx="4347795" cy="2238459"/>
                          </a:xfrm>
                          <a:prstGeom prst="rect">
                            <a:avLst/>
                          </a:prstGeom>
                        </pic:spPr>
                      </pic:pic>
                    </a:graphicData>
                  </a:graphic>
                </wp:inline>
              </w:drawing>
            </w:r>
          </w:p>
          <w:p w14:paraId="40878BAC" w14:textId="77777777" w:rsidR="00352851" w:rsidRPr="00185C9A" w:rsidRDefault="00352851">
            <w:pPr>
              <w:jc w:val="left"/>
              <w:rPr>
                <w:lang w:val="en-GB"/>
              </w:rPr>
            </w:pPr>
          </w:p>
          <w:p w14:paraId="2B061A4E" w14:textId="3A6390F3" w:rsidR="00352851" w:rsidRPr="00FE5BBD" w:rsidRDefault="00000000">
            <w:pPr>
              <w:jc w:val="left"/>
              <w:rPr>
                <w:color w:val="44546A" w:themeColor="text2"/>
                <w:lang w:val="en-GB"/>
              </w:rPr>
            </w:pPr>
            <w:r w:rsidRPr="00FE5BBD">
              <w:rPr>
                <w:color w:val="44546A" w:themeColor="text2"/>
                <w:lang w:val="en-GB"/>
              </w:rPr>
              <w:t xml:space="preserve">Step 12: Discuss the accuracy of prediction. Try to </w:t>
            </w:r>
            <w:sdt>
              <w:sdtPr>
                <w:rPr>
                  <w:color w:val="44546A" w:themeColor="text2"/>
                  <w:lang w:val="en-GB"/>
                </w:rPr>
                <w:tag w:val="goog_rdk_22"/>
                <w:id w:val="-1402439115"/>
              </w:sdtPr>
              <w:sdtContent>
                <w:r w:rsidRPr="00FE5BBD">
                  <w:rPr>
                    <w:color w:val="44546A" w:themeColor="text2"/>
                    <w:lang w:val="en-GB"/>
                  </w:rPr>
                  <w:t>train each</w:t>
                </w:r>
              </w:sdtContent>
            </w:sdt>
            <w:r w:rsidRPr="00FE5BBD">
              <w:rPr>
                <w:color w:val="44546A" w:themeColor="text2"/>
                <w:lang w:val="en-GB"/>
              </w:rPr>
              <w:t xml:space="preserve"> label </w:t>
            </w:r>
            <w:sdt>
              <w:sdtPr>
                <w:rPr>
                  <w:color w:val="44546A" w:themeColor="text2"/>
                  <w:lang w:val="en-GB"/>
                </w:rPr>
                <w:tag w:val="goog_rdk_24"/>
                <w:id w:val="577169924"/>
              </w:sdtPr>
              <w:sdtContent>
                <w:r w:rsidRPr="00FE5BBD">
                  <w:rPr>
                    <w:color w:val="44546A" w:themeColor="text2"/>
                    <w:lang w:val="en-GB"/>
                  </w:rPr>
                  <w:t>more and</w:t>
                </w:r>
              </w:sdtContent>
            </w:sdt>
            <w:r w:rsidRPr="00FE5BBD">
              <w:rPr>
                <w:color w:val="44546A" w:themeColor="text2"/>
                <w:lang w:val="en-GB"/>
              </w:rPr>
              <w:t xml:space="preserve"> compare it with previous results. Does the accuracy improve?</w:t>
            </w:r>
            <w:r w:rsidR="00D71594" w:rsidRPr="00FE5BBD">
              <w:rPr>
                <w:color w:val="44546A" w:themeColor="text2"/>
                <w:lang w:val="en-GB"/>
              </w:rPr>
              <w:t xml:space="preserve"> </w:t>
            </w:r>
          </w:p>
          <w:p w14:paraId="242BED7E" w14:textId="77777777" w:rsidR="00352851" w:rsidRPr="00185C9A" w:rsidRDefault="00352851">
            <w:pPr>
              <w:jc w:val="left"/>
              <w:rPr>
                <w:lang w:val="en-GB"/>
              </w:rPr>
            </w:pPr>
          </w:p>
          <w:p w14:paraId="4442B55E" w14:textId="35E6B1D7" w:rsidR="00352851" w:rsidRPr="00FE5BBD" w:rsidRDefault="00000000">
            <w:pPr>
              <w:jc w:val="left"/>
              <w:rPr>
                <w:color w:val="44546A" w:themeColor="text2"/>
                <w:lang w:val="en-GB"/>
              </w:rPr>
            </w:pPr>
            <w:r w:rsidRPr="00FE5BBD">
              <w:rPr>
                <w:color w:val="44546A" w:themeColor="text2"/>
                <w:lang w:val="en-GB"/>
              </w:rPr>
              <w:lastRenderedPageBreak/>
              <w:t>Step 13: Use more groups of objects to train more labels. Download and upload your trained da</w:t>
            </w:r>
            <w:r w:rsidR="00185C9A" w:rsidRPr="00FE5BBD">
              <w:rPr>
                <w:color w:val="44546A" w:themeColor="text2"/>
                <w:lang w:val="en-GB"/>
              </w:rPr>
              <w:t>t</w:t>
            </w:r>
            <w:r w:rsidRPr="00FE5BBD">
              <w:rPr>
                <w:color w:val="44546A" w:themeColor="text2"/>
                <w:lang w:val="en-GB"/>
              </w:rPr>
              <w:t>a with download learning data and upload learning data blocks (just click on block to save or upload .json file)</w:t>
            </w:r>
          </w:p>
          <w:p w14:paraId="4AAD68CD" w14:textId="77777777" w:rsidR="00FE5BBD" w:rsidRPr="00185C9A" w:rsidRDefault="00FE5BBD">
            <w:pPr>
              <w:jc w:val="left"/>
              <w:rPr>
                <w:lang w:val="en-GB"/>
              </w:rPr>
            </w:pPr>
          </w:p>
          <w:p w14:paraId="4E34B2A3" w14:textId="4131001A" w:rsidR="00352851" w:rsidRPr="00185C9A" w:rsidRDefault="00C434ED" w:rsidP="00FE5BBD">
            <w:pPr>
              <w:jc w:val="center"/>
              <w:rPr>
                <w:lang w:val="en-GB"/>
              </w:rPr>
            </w:pPr>
            <w:r>
              <w:rPr>
                <w:noProof/>
                <w:lang w:val="en-GB"/>
              </w:rPr>
              <w:drawing>
                <wp:inline distT="0" distB="0" distL="0" distR="0" wp14:anchorId="0FDDCFD9" wp14:editId="42F02C5E">
                  <wp:extent cx="4298674" cy="2720867"/>
                  <wp:effectExtent l="0" t="0" r="6985" b="3810"/>
                  <wp:docPr id="9" name="Slika 9" descr="Slika na kojoj se prikazuje tekst&#10;&#10;Opis je automatski generir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Slika 9" descr="Slika na kojoj se prikazuje tekst&#10;&#10;Opis je automatski generiran"/>
                          <pic:cNvPicPr/>
                        </pic:nvPicPr>
                        <pic:blipFill>
                          <a:blip r:embed="rId17" cstate="print">
                            <a:extLst>
                              <a:ext uri="{28A0092B-C50C-407E-A947-70E740481C1C}">
                                <a14:useLocalDpi xmlns:a14="http://schemas.microsoft.com/office/drawing/2010/main" val="0"/>
                              </a:ext>
                            </a:extLst>
                          </a:blip>
                          <a:stretch>
                            <a:fillRect/>
                          </a:stretch>
                        </pic:blipFill>
                        <pic:spPr>
                          <a:xfrm>
                            <a:off x="0" y="0"/>
                            <a:ext cx="4315895" cy="2731767"/>
                          </a:xfrm>
                          <a:prstGeom prst="rect">
                            <a:avLst/>
                          </a:prstGeom>
                        </pic:spPr>
                      </pic:pic>
                    </a:graphicData>
                  </a:graphic>
                </wp:inline>
              </w:drawing>
            </w:r>
          </w:p>
          <w:p w14:paraId="56B5E8BC" w14:textId="77777777" w:rsidR="00352851" w:rsidRPr="00185C9A" w:rsidRDefault="00352851">
            <w:pPr>
              <w:jc w:val="left"/>
              <w:rPr>
                <w:lang w:val="en-GB"/>
              </w:rPr>
            </w:pPr>
          </w:p>
        </w:tc>
      </w:tr>
      <w:tr w:rsidR="00352851" w:rsidRPr="001C0FAA" w14:paraId="41FF645A" w14:textId="77777777">
        <w:trPr>
          <w:trHeight w:val="210"/>
        </w:trPr>
        <w:tc>
          <w:tcPr>
            <w:tcW w:w="8951" w:type="dxa"/>
            <w:tcBorders>
              <w:top w:val="nil"/>
              <w:bottom w:val="single" w:sz="4" w:space="0" w:color="000000"/>
            </w:tcBorders>
          </w:tcPr>
          <w:p w14:paraId="78D0A428" w14:textId="77777777" w:rsidR="00FE5BBD" w:rsidRPr="00FE5BBD" w:rsidRDefault="00FE5BBD" w:rsidP="00FE5BBD">
            <w:pPr>
              <w:jc w:val="left"/>
              <w:rPr>
                <w:color w:val="44546A" w:themeColor="text2"/>
                <w:lang w:val="en-GB"/>
              </w:rPr>
            </w:pPr>
            <w:r w:rsidRPr="00FE5BBD">
              <w:rPr>
                <w:color w:val="44546A" w:themeColor="text2"/>
                <w:lang w:val="en-GB"/>
              </w:rPr>
              <w:lastRenderedPageBreak/>
              <w:t>In simple words, image classification is a technique that is used to classify or predict the class of a specific object in an image. The main goal of this technique is to accurately identify the features in an image.</w:t>
            </w:r>
          </w:p>
          <w:p w14:paraId="773682FF" w14:textId="77777777" w:rsidR="00FE5BBD" w:rsidRPr="00FE5BBD" w:rsidRDefault="00FE5BBD" w:rsidP="00FE5BBD">
            <w:pPr>
              <w:jc w:val="left"/>
              <w:rPr>
                <w:color w:val="44546A" w:themeColor="text2"/>
                <w:lang w:val="en-GB"/>
              </w:rPr>
            </w:pPr>
            <w:r w:rsidRPr="00FE5BBD">
              <w:rPr>
                <w:color w:val="44546A" w:themeColor="text2"/>
                <w:lang w:val="en-GB"/>
              </w:rPr>
              <w:t>In general, the image classification techniques can be categorized as parametric and non-parametric or supervised and unsupervised as well as hard and soft classifiers. For supervised classification, this technique delivers results based on the decision boundary created which mostly relies on the input and output provided while training the model. But, in the case of unsupervised classification, the technique provides the result based on the analysis of the input dataset own its own; features are not directly fed to the models. The main steps involved in image classification techniques are determining a suitable classification system, feature extraction, selecting good training samples, image pre-processing and selection of appropriate classification method, post-classification processing, and finally assessing the overall accuracy. In this technique, the inputs are usually an image of a specific object, and the outputs are the predicted classes that define and match the input objects.</w:t>
            </w:r>
          </w:p>
          <w:p w14:paraId="37DD5B2B" w14:textId="6A869163" w:rsidR="00352851" w:rsidRPr="00FE5BBD" w:rsidRDefault="00FE5BBD" w:rsidP="00FE5BBD">
            <w:pPr>
              <w:jc w:val="left"/>
              <w:rPr>
                <w:color w:val="44546A" w:themeColor="text2"/>
                <w:lang w:val="en-GB"/>
              </w:rPr>
            </w:pPr>
            <w:r w:rsidRPr="00FE5BBD">
              <w:rPr>
                <w:color w:val="44546A" w:themeColor="text2"/>
                <w:lang w:val="en-GB"/>
              </w:rPr>
              <w:t>Now that we know all of this, please compare object classification and object recognition.</w:t>
            </w:r>
          </w:p>
        </w:tc>
      </w:tr>
      <w:tr w:rsidR="00A236FD" w:rsidRPr="001C0FAA" w14:paraId="43E48F9D" w14:textId="77777777">
        <w:trPr>
          <w:trHeight w:val="210"/>
        </w:trPr>
        <w:tc>
          <w:tcPr>
            <w:tcW w:w="8951" w:type="dxa"/>
            <w:tcBorders>
              <w:top w:val="single" w:sz="4" w:space="0" w:color="000000"/>
              <w:bottom w:val="nil"/>
            </w:tcBorders>
            <w:vAlign w:val="center"/>
          </w:tcPr>
          <w:p w14:paraId="0DCBC6A7" w14:textId="77777777" w:rsidR="00A236FD" w:rsidRPr="00185C9A" w:rsidRDefault="00A236FD" w:rsidP="00A236FD">
            <w:pPr>
              <w:jc w:val="center"/>
              <w:rPr>
                <w:b/>
                <w:lang w:val="en-GB"/>
              </w:rPr>
            </w:pPr>
            <w:r w:rsidRPr="00185C9A">
              <w:rPr>
                <w:b/>
                <w:lang w:val="en-GB"/>
              </w:rPr>
              <w:t>CONCLUSION</w:t>
            </w:r>
          </w:p>
          <w:p w14:paraId="69718ABE" w14:textId="48BD6DCE" w:rsidR="00A236FD" w:rsidRPr="00FE5BBD" w:rsidRDefault="00FE5BBD" w:rsidP="00FE5BBD">
            <w:r w:rsidRPr="00FE5BBD">
              <w:rPr>
                <w:color w:val="44546A" w:themeColor="text2"/>
              </w:rPr>
              <w:t>Image classification is a technique used to classify or predict the class of a particular object in an image. The main goal of this technique is to accurately identify features in an image.</w:t>
            </w:r>
          </w:p>
        </w:tc>
      </w:tr>
      <w:tr w:rsidR="00A236FD" w:rsidRPr="001C0FAA" w14:paraId="1890225D" w14:textId="77777777">
        <w:trPr>
          <w:trHeight w:val="80"/>
        </w:trPr>
        <w:tc>
          <w:tcPr>
            <w:tcW w:w="8951" w:type="dxa"/>
            <w:tcBorders>
              <w:top w:val="nil"/>
              <w:bottom w:val="single" w:sz="4" w:space="0" w:color="000000"/>
            </w:tcBorders>
          </w:tcPr>
          <w:p w14:paraId="326645CA" w14:textId="77777777" w:rsidR="00A236FD" w:rsidRPr="00185C9A" w:rsidRDefault="00A236FD" w:rsidP="00A236FD">
            <w:pPr>
              <w:jc w:val="left"/>
              <w:rPr>
                <w:lang w:val="en-GB"/>
              </w:rPr>
            </w:pPr>
          </w:p>
        </w:tc>
      </w:tr>
    </w:tbl>
    <w:p w14:paraId="7948F8DA" w14:textId="77777777" w:rsidR="00352851" w:rsidRPr="00185C9A" w:rsidRDefault="00352851">
      <w:pPr>
        <w:rPr>
          <w:lang w:val="en-GB"/>
        </w:rPr>
      </w:pPr>
    </w:p>
    <w:tbl>
      <w:tblPr>
        <w:tblStyle w:val="a4"/>
        <w:tblW w:w="8973" w:type="dxa"/>
        <w:tblBorders>
          <w:top w:val="single" w:sz="4" w:space="0" w:color="000000"/>
          <w:left w:val="single" w:sz="4" w:space="0" w:color="000000"/>
          <w:bottom w:val="single" w:sz="4" w:space="0" w:color="000000"/>
          <w:right w:val="single" w:sz="4" w:space="0" w:color="000000"/>
        </w:tblBorders>
        <w:tblLayout w:type="fixed"/>
        <w:tblLook w:val="0000" w:firstRow="0" w:lastRow="0" w:firstColumn="0" w:lastColumn="0" w:noHBand="0" w:noVBand="0"/>
      </w:tblPr>
      <w:tblGrid>
        <w:gridCol w:w="5633"/>
        <w:gridCol w:w="3340"/>
      </w:tblGrid>
      <w:tr w:rsidR="00352851" w:rsidRPr="001C0FAA" w14:paraId="6C1CFC07" w14:textId="77777777">
        <w:trPr>
          <w:trHeight w:val="248"/>
        </w:trPr>
        <w:tc>
          <w:tcPr>
            <w:tcW w:w="5633" w:type="dxa"/>
          </w:tcPr>
          <w:p w14:paraId="7F7FBF33" w14:textId="77777777" w:rsidR="00352851" w:rsidRPr="00185C9A" w:rsidRDefault="00000000">
            <w:pPr>
              <w:pBdr>
                <w:top w:val="nil"/>
                <w:left w:val="nil"/>
                <w:bottom w:val="nil"/>
                <w:right w:val="nil"/>
                <w:between w:val="nil"/>
              </w:pBdr>
              <w:rPr>
                <w:rFonts w:ascii="Times New Roman" w:hAnsi="Times New Roman" w:cs="Times New Roman"/>
                <w:b/>
                <w:i/>
                <w:color w:val="000000"/>
                <w:szCs w:val="20"/>
                <w:lang w:val="en-GB"/>
              </w:rPr>
            </w:pPr>
            <w:r w:rsidRPr="00185C9A">
              <w:rPr>
                <w:rFonts w:eastAsia="Calibri"/>
                <w:b/>
                <w:i/>
                <w:color w:val="000000"/>
                <w:szCs w:val="20"/>
                <w:lang w:val="en-GB"/>
              </w:rPr>
              <w:t>Methods</w:t>
            </w:r>
          </w:p>
        </w:tc>
        <w:tc>
          <w:tcPr>
            <w:tcW w:w="3340" w:type="dxa"/>
          </w:tcPr>
          <w:p w14:paraId="62D6F90B" w14:textId="77777777" w:rsidR="00352851" w:rsidRPr="00185C9A" w:rsidRDefault="00000000">
            <w:pPr>
              <w:pBdr>
                <w:top w:val="nil"/>
                <w:left w:val="nil"/>
                <w:bottom w:val="nil"/>
                <w:right w:val="nil"/>
                <w:between w:val="nil"/>
              </w:pBdr>
              <w:rPr>
                <w:rFonts w:ascii="Times New Roman" w:hAnsi="Times New Roman" w:cs="Times New Roman"/>
                <w:b/>
                <w:i/>
                <w:color w:val="000000"/>
                <w:szCs w:val="20"/>
                <w:lang w:val="en-GB"/>
              </w:rPr>
            </w:pPr>
            <w:r w:rsidRPr="00185C9A">
              <w:rPr>
                <w:rFonts w:eastAsia="Calibri"/>
                <w:b/>
                <w:i/>
                <w:color w:val="000000"/>
                <w:szCs w:val="20"/>
                <w:lang w:val="en-GB"/>
              </w:rPr>
              <w:t>Work forms</w:t>
            </w:r>
          </w:p>
        </w:tc>
      </w:tr>
      <w:tr w:rsidR="00352851" w:rsidRPr="001C0FAA" w14:paraId="0F8BAB65" w14:textId="77777777">
        <w:trPr>
          <w:trHeight w:val="558"/>
        </w:trPr>
        <w:tc>
          <w:tcPr>
            <w:tcW w:w="5633" w:type="dxa"/>
          </w:tcPr>
          <w:p w14:paraId="2EFD7B00" w14:textId="77777777" w:rsidR="00352851" w:rsidRPr="00185C9A" w:rsidRDefault="00000000">
            <w:pPr>
              <w:ind w:left="239" w:hanging="239"/>
              <w:jc w:val="left"/>
              <w:rPr>
                <w:rFonts w:ascii="Times New Roman" w:hAnsi="Times New Roman" w:cs="Times New Roman"/>
                <w:b/>
                <w:i/>
                <w:color w:val="323E4F"/>
                <w:lang w:val="en-GB"/>
              </w:rPr>
            </w:pPr>
            <w:r w:rsidRPr="00185C9A">
              <w:rPr>
                <w:rFonts w:ascii="Times New Roman" w:hAnsi="Times New Roman" w:cs="Times New Roman"/>
                <w:b/>
                <w:i/>
                <w:color w:val="323E4F"/>
                <w:lang w:val="en-GB"/>
              </w:rPr>
              <w:t xml:space="preserve">presentation                                            </w:t>
            </w:r>
          </w:p>
          <w:p w14:paraId="4D647C8D" w14:textId="2CF6993D" w:rsidR="00352851" w:rsidRPr="00185C9A" w:rsidRDefault="00000000">
            <w:pPr>
              <w:ind w:left="239" w:hanging="239"/>
              <w:jc w:val="left"/>
              <w:rPr>
                <w:rFonts w:ascii="Times New Roman" w:hAnsi="Times New Roman" w:cs="Times New Roman"/>
                <w:b/>
                <w:i/>
                <w:color w:val="323E4F"/>
                <w:lang w:val="en-GB"/>
              </w:rPr>
            </w:pPr>
            <w:r w:rsidRPr="00185C9A">
              <w:rPr>
                <w:rFonts w:ascii="Times New Roman" w:hAnsi="Times New Roman" w:cs="Times New Roman"/>
                <w:b/>
                <w:i/>
                <w:color w:val="323E4F"/>
                <w:lang w:val="en-GB"/>
              </w:rPr>
              <w:t>interactive exercise /</w:t>
            </w:r>
            <w:r w:rsidR="005B6B36">
              <w:rPr>
                <w:rFonts w:ascii="Times New Roman" w:hAnsi="Times New Roman" w:cs="Times New Roman"/>
                <w:b/>
                <w:i/>
                <w:color w:val="323E4F"/>
                <w:lang w:val="en-GB"/>
              </w:rPr>
              <w:t xml:space="preserve"> </w:t>
            </w:r>
            <w:r w:rsidRPr="00185C9A">
              <w:rPr>
                <w:rFonts w:ascii="Times New Roman" w:hAnsi="Times New Roman" w:cs="Times New Roman"/>
                <w:b/>
                <w:i/>
                <w:color w:val="323E4F"/>
                <w:lang w:val="en-GB"/>
              </w:rPr>
              <w:t>simulation on the computer</w:t>
            </w:r>
          </w:p>
        </w:tc>
        <w:tc>
          <w:tcPr>
            <w:tcW w:w="3340" w:type="dxa"/>
          </w:tcPr>
          <w:p w14:paraId="230B06FD" w14:textId="77777777" w:rsidR="00352851" w:rsidRPr="00185C9A" w:rsidRDefault="00000000">
            <w:pPr>
              <w:jc w:val="left"/>
              <w:rPr>
                <w:rFonts w:ascii="Times New Roman" w:hAnsi="Times New Roman" w:cs="Times New Roman"/>
                <w:b/>
                <w:i/>
                <w:color w:val="323E4F"/>
                <w:lang w:val="en-GB"/>
              </w:rPr>
            </w:pPr>
            <w:r w:rsidRPr="00185C9A">
              <w:rPr>
                <w:rFonts w:ascii="Times New Roman" w:hAnsi="Times New Roman" w:cs="Times New Roman"/>
                <w:b/>
                <w:i/>
                <w:color w:val="323E4F"/>
                <w:lang w:val="en-GB"/>
              </w:rPr>
              <w:t>individual work</w:t>
            </w:r>
          </w:p>
          <w:p w14:paraId="7917E29C" w14:textId="77777777" w:rsidR="00352851" w:rsidRPr="00185C9A" w:rsidRDefault="00000000">
            <w:pPr>
              <w:jc w:val="left"/>
              <w:rPr>
                <w:rFonts w:ascii="Times New Roman" w:hAnsi="Times New Roman" w:cs="Times New Roman"/>
                <w:b/>
                <w:i/>
                <w:color w:val="323E4F"/>
                <w:lang w:val="en-GB"/>
              </w:rPr>
            </w:pPr>
            <w:r w:rsidRPr="00185C9A">
              <w:rPr>
                <w:rFonts w:ascii="Times New Roman" w:hAnsi="Times New Roman" w:cs="Times New Roman"/>
                <w:b/>
                <w:i/>
                <w:color w:val="323E4F"/>
                <w:lang w:val="en-GB"/>
              </w:rPr>
              <w:t>work in pairs</w:t>
            </w:r>
          </w:p>
          <w:p w14:paraId="245D7E8C" w14:textId="77777777" w:rsidR="00352851" w:rsidRPr="00185C9A" w:rsidRDefault="00000000">
            <w:pPr>
              <w:jc w:val="left"/>
              <w:rPr>
                <w:rFonts w:ascii="Times New Roman" w:hAnsi="Times New Roman" w:cs="Times New Roman"/>
                <w:b/>
                <w:i/>
                <w:color w:val="323E4F"/>
                <w:lang w:val="en-GB"/>
              </w:rPr>
            </w:pPr>
            <w:r w:rsidRPr="00185C9A">
              <w:rPr>
                <w:rFonts w:ascii="Times New Roman" w:hAnsi="Times New Roman" w:cs="Times New Roman"/>
                <w:b/>
                <w:i/>
                <w:color w:val="323E4F"/>
                <w:lang w:val="en-GB"/>
              </w:rPr>
              <w:t>group work</w:t>
            </w:r>
          </w:p>
          <w:p w14:paraId="31CC8EB6" w14:textId="77777777" w:rsidR="00352851" w:rsidRPr="00185C9A" w:rsidRDefault="00352851">
            <w:pPr>
              <w:jc w:val="left"/>
              <w:rPr>
                <w:rFonts w:ascii="Times New Roman" w:hAnsi="Times New Roman" w:cs="Times New Roman"/>
                <w:b/>
                <w:i/>
                <w:color w:val="323E4F"/>
                <w:lang w:val="en-GB"/>
              </w:rPr>
            </w:pPr>
          </w:p>
        </w:tc>
      </w:tr>
    </w:tbl>
    <w:p w14:paraId="7C3AFBE8" w14:textId="77777777" w:rsidR="00352851" w:rsidRPr="00185C9A" w:rsidRDefault="00352851">
      <w:pPr>
        <w:rPr>
          <w:lang w:val="en-GB"/>
        </w:rPr>
      </w:pPr>
    </w:p>
    <w:p w14:paraId="7DDEF8A6" w14:textId="77777777" w:rsidR="00352851" w:rsidRPr="00185C9A" w:rsidRDefault="00352851">
      <w:pPr>
        <w:rPr>
          <w:lang w:val="en-GB"/>
        </w:rPr>
      </w:pPr>
    </w:p>
    <w:tbl>
      <w:tblPr>
        <w:tblStyle w:val="a5"/>
        <w:tblW w:w="906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9060"/>
      </w:tblGrid>
      <w:tr w:rsidR="00352851" w:rsidRPr="001C0FAA" w14:paraId="1222CFC4" w14:textId="77777777">
        <w:tc>
          <w:tcPr>
            <w:tcW w:w="9060" w:type="dxa"/>
            <w:tcBorders>
              <w:bottom w:val="nil"/>
            </w:tcBorders>
          </w:tcPr>
          <w:p w14:paraId="6DF604CB" w14:textId="77777777" w:rsidR="00352851" w:rsidRPr="00185C9A" w:rsidRDefault="00000000">
            <w:pPr>
              <w:pBdr>
                <w:top w:val="nil"/>
                <w:left w:val="nil"/>
                <w:bottom w:val="nil"/>
                <w:right w:val="nil"/>
                <w:between w:val="nil"/>
              </w:pBdr>
              <w:rPr>
                <w:rFonts w:eastAsia="Calibri"/>
                <w:b/>
                <w:i/>
                <w:color w:val="323E4F"/>
                <w:szCs w:val="20"/>
                <w:lang w:val="en-GB"/>
              </w:rPr>
            </w:pPr>
            <w:r w:rsidRPr="00185C9A">
              <w:rPr>
                <w:rFonts w:eastAsia="Calibri"/>
                <w:b/>
                <w:i/>
                <w:color w:val="323E4F"/>
                <w:szCs w:val="20"/>
                <w:lang w:val="en-GB"/>
              </w:rPr>
              <w:lastRenderedPageBreak/>
              <w:t>Material:</w:t>
            </w:r>
          </w:p>
        </w:tc>
      </w:tr>
      <w:tr w:rsidR="00352851" w:rsidRPr="001C0FAA" w14:paraId="0EFD3171" w14:textId="77777777">
        <w:tc>
          <w:tcPr>
            <w:tcW w:w="9060" w:type="dxa"/>
            <w:tcBorders>
              <w:top w:val="nil"/>
              <w:bottom w:val="single" w:sz="4" w:space="0" w:color="000000"/>
            </w:tcBorders>
          </w:tcPr>
          <w:p w14:paraId="5C895AF5" w14:textId="77777777" w:rsidR="00352851" w:rsidRPr="00185C9A" w:rsidRDefault="00000000">
            <w:pPr>
              <w:numPr>
                <w:ilvl w:val="0"/>
                <w:numId w:val="6"/>
              </w:numPr>
              <w:jc w:val="left"/>
              <w:rPr>
                <w:color w:val="323E4F"/>
                <w:lang w:val="en-GB"/>
              </w:rPr>
            </w:pPr>
            <w:hyperlink r:id="rId18">
              <w:r w:rsidRPr="00185C9A">
                <w:rPr>
                  <w:color w:val="0563C1"/>
                  <w:u w:val="single"/>
                  <w:lang w:val="en-GB"/>
                </w:rPr>
                <w:t>https://stretch3.github.io/</w:t>
              </w:r>
            </w:hyperlink>
          </w:p>
          <w:p w14:paraId="1C735128" w14:textId="77777777" w:rsidR="00352851" w:rsidRPr="00185C9A" w:rsidRDefault="00352851">
            <w:pPr>
              <w:ind w:left="720"/>
              <w:jc w:val="left"/>
              <w:rPr>
                <w:color w:val="323E4F"/>
                <w:lang w:val="en-GB"/>
              </w:rPr>
            </w:pPr>
          </w:p>
        </w:tc>
      </w:tr>
    </w:tbl>
    <w:p w14:paraId="1E9E208D" w14:textId="77777777" w:rsidR="00352851" w:rsidRPr="00185C9A" w:rsidRDefault="00352851">
      <w:pPr>
        <w:rPr>
          <w:color w:val="323E4F"/>
          <w:lang w:val="en-GB"/>
        </w:rPr>
      </w:pPr>
    </w:p>
    <w:tbl>
      <w:tblPr>
        <w:tblStyle w:val="a6"/>
        <w:tblW w:w="906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9060"/>
      </w:tblGrid>
      <w:tr w:rsidR="00352851" w:rsidRPr="001C0FAA" w14:paraId="45B75570" w14:textId="77777777">
        <w:trPr>
          <w:trHeight w:val="80"/>
        </w:trPr>
        <w:tc>
          <w:tcPr>
            <w:tcW w:w="9060" w:type="dxa"/>
            <w:tcBorders>
              <w:top w:val="single" w:sz="4" w:space="0" w:color="000000"/>
              <w:left w:val="single" w:sz="4" w:space="0" w:color="000000"/>
              <w:bottom w:val="single" w:sz="4" w:space="0" w:color="000000"/>
            </w:tcBorders>
          </w:tcPr>
          <w:p w14:paraId="33537885" w14:textId="77777777" w:rsidR="00352851" w:rsidRPr="00185C9A" w:rsidRDefault="00000000">
            <w:pPr>
              <w:pBdr>
                <w:top w:val="nil"/>
                <w:left w:val="nil"/>
                <w:bottom w:val="nil"/>
                <w:right w:val="nil"/>
                <w:between w:val="nil"/>
              </w:pBdr>
              <w:rPr>
                <w:rFonts w:eastAsia="Calibri"/>
                <w:b/>
                <w:i/>
                <w:color w:val="323E4F"/>
                <w:szCs w:val="20"/>
                <w:lang w:val="en-GB"/>
              </w:rPr>
            </w:pPr>
            <w:r w:rsidRPr="00185C9A">
              <w:rPr>
                <w:rFonts w:eastAsia="Calibri"/>
                <w:b/>
                <w:i/>
                <w:color w:val="323E4F"/>
                <w:szCs w:val="20"/>
                <w:lang w:val="en-GB"/>
              </w:rPr>
              <w:t>Literature</w:t>
            </w:r>
          </w:p>
          <w:p w14:paraId="2443621B" w14:textId="77777777" w:rsidR="00352851" w:rsidRPr="00185C9A" w:rsidRDefault="00352851">
            <w:pPr>
              <w:jc w:val="left"/>
              <w:rPr>
                <w:color w:val="323E4F"/>
                <w:lang w:val="en-GB"/>
              </w:rPr>
            </w:pPr>
          </w:p>
          <w:p w14:paraId="48176CD7" w14:textId="77777777" w:rsidR="00352851" w:rsidRPr="00185C9A" w:rsidRDefault="00352851">
            <w:pPr>
              <w:numPr>
                <w:ilvl w:val="0"/>
                <w:numId w:val="6"/>
              </w:numPr>
              <w:jc w:val="left"/>
              <w:rPr>
                <w:rFonts w:ascii="Times New Roman" w:hAnsi="Times New Roman" w:cs="Times New Roman"/>
                <w:color w:val="323E4F"/>
                <w:lang w:val="en-GB"/>
              </w:rPr>
            </w:pPr>
          </w:p>
        </w:tc>
      </w:tr>
    </w:tbl>
    <w:p w14:paraId="5C5BC6F2" w14:textId="77777777" w:rsidR="00352851" w:rsidRPr="00185C9A" w:rsidRDefault="00352851">
      <w:pPr>
        <w:jc w:val="left"/>
        <w:rPr>
          <w:lang w:val="en-GB"/>
        </w:rPr>
      </w:pPr>
    </w:p>
    <w:tbl>
      <w:tblPr>
        <w:tblStyle w:val="a7"/>
        <w:tblW w:w="906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9060"/>
      </w:tblGrid>
      <w:tr w:rsidR="00352851" w:rsidRPr="001C0FAA" w14:paraId="496B702B" w14:textId="77777777">
        <w:trPr>
          <w:trHeight w:val="332"/>
        </w:trPr>
        <w:tc>
          <w:tcPr>
            <w:tcW w:w="9060" w:type="dxa"/>
            <w:tcBorders>
              <w:bottom w:val="single" w:sz="4" w:space="0" w:color="000000"/>
            </w:tcBorders>
            <w:shd w:val="clear" w:color="auto" w:fill="ACB9CA"/>
            <w:vAlign w:val="center"/>
          </w:tcPr>
          <w:p w14:paraId="47EC259A" w14:textId="77777777" w:rsidR="00352851" w:rsidRPr="00185C9A" w:rsidRDefault="00000000">
            <w:pPr>
              <w:jc w:val="center"/>
              <w:rPr>
                <w:color w:val="FFFFFF"/>
                <w:lang w:val="en-GB"/>
              </w:rPr>
            </w:pPr>
            <w:r w:rsidRPr="00185C9A">
              <w:rPr>
                <w:b/>
                <w:color w:val="FFFFFF"/>
                <w:lang w:val="en-GB"/>
              </w:rPr>
              <w:t>PERSONAL OBSERVATIONS, COMMENTS AND NOTES</w:t>
            </w:r>
          </w:p>
        </w:tc>
      </w:tr>
      <w:tr w:rsidR="00352851" w:rsidRPr="001C0FAA" w14:paraId="1DB3B10E" w14:textId="77777777">
        <w:trPr>
          <w:trHeight w:val="1627"/>
        </w:trPr>
        <w:tc>
          <w:tcPr>
            <w:tcW w:w="9060" w:type="dxa"/>
            <w:tcBorders>
              <w:top w:val="single" w:sz="4" w:space="0" w:color="000000"/>
              <w:bottom w:val="single" w:sz="4" w:space="0" w:color="000000"/>
            </w:tcBorders>
          </w:tcPr>
          <w:p w14:paraId="39BAF8B0" w14:textId="77777777" w:rsidR="00352851" w:rsidRPr="00185C9A" w:rsidRDefault="00352851">
            <w:pPr>
              <w:rPr>
                <w:lang w:val="en-GB"/>
              </w:rPr>
            </w:pPr>
          </w:p>
          <w:p w14:paraId="54E35453" w14:textId="77777777" w:rsidR="00352851" w:rsidRPr="00185C9A" w:rsidRDefault="00352851">
            <w:pPr>
              <w:rPr>
                <w:lang w:val="en-GB"/>
              </w:rPr>
            </w:pPr>
          </w:p>
          <w:p w14:paraId="3026CC92" w14:textId="77777777" w:rsidR="00352851" w:rsidRPr="00185C9A" w:rsidRDefault="00352851">
            <w:pPr>
              <w:rPr>
                <w:lang w:val="en-GB"/>
              </w:rPr>
            </w:pPr>
          </w:p>
          <w:p w14:paraId="5B82BD67" w14:textId="77777777" w:rsidR="00352851" w:rsidRPr="00185C9A" w:rsidRDefault="00352851">
            <w:pPr>
              <w:rPr>
                <w:lang w:val="en-GB"/>
              </w:rPr>
            </w:pPr>
          </w:p>
          <w:p w14:paraId="41A8F362" w14:textId="77777777" w:rsidR="00352851" w:rsidRPr="00185C9A" w:rsidRDefault="00352851">
            <w:pPr>
              <w:rPr>
                <w:lang w:val="en-GB"/>
              </w:rPr>
            </w:pPr>
          </w:p>
          <w:p w14:paraId="098DBDB6" w14:textId="77777777" w:rsidR="00352851" w:rsidRPr="00185C9A" w:rsidRDefault="00352851">
            <w:pPr>
              <w:rPr>
                <w:lang w:val="en-GB"/>
              </w:rPr>
            </w:pPr>
          </w:p>
        </w:tc>
      </w:tr>
    </w:tbl>
    <w:p w14:paraId="119C39EF" w14:textId="77777777" w:rsidR="00352851" w:rsidRPr="00185C9A" w:rsidRDefault="00352851">
      <w:pPr>
        <w:jc w:val="center"/>
        <w:rPr>
          <w:lang w:val="en-GB"/>
        </w:rPr>
      </w:pPr>
    </w:p>
    <w:p w14:paraId="3167431E" w14:textId="77777777" w:rsidR="00352851" w:rsidRPr="00185C9A" w:rsidRDefault="00352851">
      <w:pPr>
        <w:jc w:val="center"/>
        <w:rPr>
          <w:lang w:val="en-GB"/>
        </w:rPr>
      </w:pPr>
    </w:p>
    <w:p w14:paraId="61869FB3" w14:textId="77777777" w:rsidR="00352851" w:rsidRPr="00185C9A" w:rsidRDefault="00352851">
      <w:pPr>
        <w:jc w:val="center"/>
        <w:rPr>
          <w:lang w:val="en-GB"/>
        </w:rPr>
      </w:pPr>
    </w:p>
    <w:p w14:paraId="04A99303" w14:textId="77777777" w:rsidR="00352851" w:rsidRPr="00185C9A" w:rsidRDefault="00352851">
      <w:pPr>
        <w:jc w:val="center"/>
        <w:rPr>
          <w:lang w:val="en-GB"/>
        </w:rPr>
      </w:pPr>
    </w:p>
    <w:sectPr w:rsidR="00352851" w:rsidRPr="00185C9A">
      <w:headerReference w:type="default" r:id="rId19"/>
      <w:footerReference w:type="even" r:id="rId20"/>
      <w:footerReference w:type="default" r:id="rId21"/>
      <w:pgSz w:w="11906" w:h="16838"/>
      <w:pgMar w:top="1418" w:right="1418" w:bottom="1418" w:left="1418" w:header="284" w:footer="193"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143BF19" w14:textId="77777777" w:rsidR="00F30C5B" w:rsidRDefault="00F30C5B">
      <w:r>
        <w:separator/>
      </w:r>
    </w:p>
  </w:endnote>
  <w:endnote w:type="continuationSeparator" w:id="0">
    <w:p w14:paraId="6047F5DA" w14:textId="77777777" w:rsidR="00F30C5B" w:rsidRDefault="00F30C5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Noto Sans Symbols">
    <w:altName w:val="Calibri"/>
    <w:panose1 w:val="020B0604020202020204"/>
    <w:charset w:val="00"/>
    <w:family w:val="auto"/>
    <w:pitch w:val="default"/>
  </w:font>
  <w:font w:name="Courier New">
    <w:panose1 w:val="02070309020205020404"/>
    <w:charset w:val="00"/>
    <w:family w:val="modern"/>
    <w:pitch w:val="fixed"/>
    <w:sig w:usb0="E0002A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Helvetica">
    <w:panose1 w:val="00000000000000000000"/>
    <w:charset w:val="00"/>
    <w:family w:val="auto"/>
    <w:pitch w:val="variable"/>
    <w:sig w:usb0="E00002FF" w:usb1="5000785B" w:usb2="00000000" w:usb3="00000000" w:csb0="0000019F" w:csb1="00000000"/>
  </w:font>
  <w:font w:name="Comic Sans MS">
    <w:panose1 w:val="030F0702030302020204"/>
    <w:charset w:val="00"/>
    <w:family w:val="script"/>
    <w:pitch w:val="variable"/>
    <w:sig w:usb0="00000287" w:usb1="00000000" w:usb2="00000000" w:usb3="00000000" w:csb0="0000009F" w:csb1="00000000"/>
  </w:font>
  <w:font w:name="Verdana">
    <w:panose1 w:val="020B0604030504040204"/>
    <w:charset w:val="00"/>
    <w:family w:val="swiss"/>
    <w:pitch w:val="variable"/>
    <w:sig w:usb0="A10006FF" w:usb1="4000205B" w:usb2="00000010" w:usb3="00000000" w:csb0="0000019F" w:csb1="00000000"/>
  </w:font>
  <w:font w:name="Times">
    <w:panose1 w:val="00000500000000020000"/>
    <w:charset w:val="00"/>
    <w:family w:val="roman"/>
    <w:notTrueType/>
    <w:pitch w:val="default"/>
  </w:font>
  <w:font w:name="Georgia">
    <w:panose1 w:val="02040502050405020303"/>
    <w:charset w:val="00"/>
    <w:family w:val="roman"/>
    <w:pitch w:val="variable"/>
    <w:sig w:usb0="00000287" w:usb1="00000000" w:usb2="00000000" w:usb3="00000000" w:csb0="0000009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E9A4CB9" w14:textId="77777777" w:rsidR="00352851" w:rsidRDefault="00000000">
    <w:pPr>
      <w:pBdr>
        <w:top w:val="nil"/>
        <w:left w:val="nil"/>
        <w:bottom w:val="nil"/>
        <w:right w:val="nil"/>
        <w:between w:val="nil"/>
      </w:pBdr>
      <w:tabs>
        <w:tab w:val="center" w:pos="4536"/>
        <w:tab w:val="right" w:pos="9072"/>
      </w:tabs>
      <w:jc w:val="right"/>
      <w:rPr>
        <w:rFonts w:ascii="Times New Roman" w:hAnsi="Times New Roman" w:cs="Times New Roman"/>
        <w:color w:val="000000"/>
        <w:sz w:val="24"/>
      </w:rPr>
    </w:pPr>
    <w:r>
      <w:rPr>
        <w:rFonts w:ascii="Times New Roman" w:hAnsi="Times New Roman" w:cs="Times New Roman"/>
        <w:color w:val="000000"/>
        <w:sz w:val="24"/>
      </w:rPr>
      <w:fldChar w:fldCharType="begin"/>
    </w:r>
    <w:r>
      <w:rPr>
        <w:rFonts w:ascii="Times New Roman" w:hAnsi="Times New Roman" w:cs="Times New Roman"/>
        <w:color w:val="000000"/>
        <w:sz w:val="24"/>
      </w:rPr>
      <w:instrText>PAGE</w:instrText>
    </w:r>
    <w:r>
      <w:rPr>
        <w:rFonts w:ascii="Times New Roman" w:hAnsi="Times New Roman" w:cs="Times New Roman"/>
        <w:color w:val="000000"/>
        <w:sz w:val="24"/>
      </w:rPr>
      <w:fldChar w:fldCharType="separate"/>
    </w:r>
    <w:r>
      <w:rPr>
        <w:rFonts w:ascii="Times New Roman" w:hAnsi="Times New Roman" w:cs="Times New Roman"/>
        <w:color w:val="000000"/>
        <w:sz w:val="24"/>
      </w:rPr>
      <w:fldChar w:fldCharType="end"/>
    </w:r>
  </w:p>
  <w:p w14:paraId="307E5243" w14:textId="77777777" w:rsidR="00352851" w:rsidRDefault="00352851">
    <w:pPr>
      <w:pBdr>
        <w:top w:val="nil"/>
        <w:left w:val="nil"/>
        <w:bottom w:val="nil"/>
        <w:right w:val="nil"/>
        <w:between w:val="nil"/>
      </w:pBdr>
      <w:tabs>
        <w:tab w:val="center" w:pos="4536"/>
        <w:tab w:val="right" w:pos="9072"/>
      </w:tabs>
      <w:ind w:right="360"/>
      <w:rPr>
        <w:rFonts w:ascii="Times New Roman" w:hAnsi="Times New Roman" w:cs="Times New Roman"/>
        <w:color w:val="000000"/>
        <w:sz w:val="24"/>
      </w:rPr>
    </w:pPr>
  </w:p>
  <w:p w14:paraId="7926B452" w14:textId="77777777" w:rsidR="00352851" w:rsidRDefault="00352851"/>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0AB3007" w14:textId="77777777" w:rsidR="00352851" w:rsidRDefault="00000000">
    <w:pPr>
      <w:pBdr>
        <w:top w:val="nil"/>
        <w:left w:val="nil"/>
        <w:bottom w:val="nil"/>
        <w:right w:val="nil"/>
        <w:between w:val="nil"/>
      </w:pBdr>
      <w:tabs>
        <w:tab w:val="center" w:pos="4536"/>
        <w:tab w:val="right" w:pos="9072"/>
      </w:tabs>
      <w:jc w:val="right"/>
      <w:rPr>
        <w:rFonts w:ascii="Times New Roman" w:hAnsi="Times New Roman" w:cs="Times New Roman"/>
        <w:color w:val="000000"/>
        <w:sz w:val="24"/>
      </w:rPr>
    </w:pPr>
    <w:r>
      <w:rPr>
        <w:rFonts w:ascii="Times New Roman" w:hAnsi="Times New Roman" w:cs="Times New Roman"/>
        <w:color w:val="000000"/>
        <w:sz w:val="24"/>
      </w:rPr>
      <w:fldChar w:fldCharType="begin"/>
    </w:r>
    <w:r>
      <w:rPr>
        <w:rFonts w:ascii="Times New Roman" w:hAnsi="Times New Roman" w:cs="Times New Roman"/>
        <w:color w:val="000000"/>
        <w:sz w:val="24"/>
      </w:rPr>
      <w:instrText>PAGE</w:instrText>
    </w:r>
    <w:r>
      <w:rPr>
        <w:rFonts w:ascii="Times New Roman" w:hAnsi="Times New Roman" w:cs="Times New Roman"/>
        <w:color w:val="000000"/>
        <w:sz w:val="24"/>
      </w:rPr>
      <w:fldChar w:fldCharType="separate"/>
    </w:r>
    <w:r w:rsidR="005169F5">
      <w:rPr>
        <w:rFonts w:ascii="Times New Roman" w:hAnsi="Times New Roman" w:cs="Times New Roman"/>
        <w:noProof/>
        <w:color w:val="000000"/>
        <w:sz w:val="24"/>
      </w:rPr>
      <w:t>1</w:t>
    </w:r>
    <w:r>
      <w:rPr>
        <w:rFonts w:ascii="Times New Roman" w:hAnsi="Times New Roman" w:cs="Times New Roman"/>
        <w:color w:val="000000"/>
        <w:sz w:val="24"/>
      </w:rPr>
      <w:fldChar w:fldCharType="end"/>
    </w:r>
  </w:p>
  <w:p w14:paraId="325E4320" w14:textId="77777777" w:rsidR="00352851" w:rsidRDefault="00000000">
    <w:pPr>
      <w:pBdr>
        <w:top w:val="single" w:sz="6" w:space="10" w:color="4472C4"/>
        <w:left w:val="nil"/>
        <w:bottom w:val="nil"/>
        <w:right w:val="nil"/>
        <w:between w:val="nil"/>
      </w:pBdr>
      <w:tabs>
        <w:tab w:val="center" w:pos="4536"/>
        <w:tab w:val="right" w:pos="9072"/>
      </w:tabs>
      <w:spacing w:before="240"/>
      <w:ind w:right="360"/>
      <w:jc w:val="left"/>
      <w:rPr>
        <w:rFonts w:eastAsia="Calibri"/>
        <w:color w:val="44546A"/>
        <w:sz w:val="15"/>
        <w:szCs w:val="15"/>
      </w:rPr>
    </w:pPr>
    <w:hyperlink r:id="rId1">
      <w:r>
        <w:rPr>
          <w:rFonts w:eastAsia="Calibri"/>
          <w:color w:val="44546A"/>
          <w:sz w:val="15"/>
          <w:szCs w:val="15"/>
        </w:rPr>
        <w:t>http://erasmus-artie.eu</w:t>
      </w:r>
    </w:hyperlink>
    <w:r>
      <w:rPr>
        <w:noProof/>
      </w:rPr>
      <w:drawing>
        <wp:anchor distT="0" distB="0" distL="114300" distR="114300" simplePos="0" relativeHeight="251658240" behindDoc="0" locked="0" layoutInCell="1" hidden="0" allowOverlap="1" wp14:anchorId="14225B60" wp14:editId="05181BEA">
          <wp:simplePos x="0" y="0"/>
          <wp:positionH relativeFrom="column">
            <wp:posOffset>-154727</wp:posOffset>
          </wp:positionH>
          <wp:positionV relativeFrom="paragraph">
            <wp:posOffset>117263</wp:posOffset>
          </wp:positionV>
          <wp:extent cx="439811" cy="371899"/>
          <wp:effectExtent l="0" t="0" r="0" b="0"/>
          <wp:wrapSquare wrapText="bothSides" distT="0" distB="0" distL="114300" distR="114300"/>
          <wp:docPr id="14" name="image1.png" descr="Logo&#10;&#10;Description automatically generated with medium confidence"/>
          <wp:cNvGraphicFramePr/>
          <a:graphic xmlns:a="http://schemas.openxmlformats.org/drawingml/2006/main">
            <a:graphicData uri="http://schemas.openxmlformats.org/drawingml/2006/picture">
              <pic:pic xmlns:pic="http://schemas.openxmlformats.org/drawingml/2006/picture">
                <pic:nvPicPr>
                  <pic:cNvPr id="0" name="image1.png" descr="Logo&#10;&#10;Description automatically generated with medium confidence"/>
                  <pic:cNvPicPr preferRelativeResize="0"/>
                </pic:nvPicPr>
                <pic:blipFill>
                  <a:blip r:embed="rId2"/>
                  <a:srcRect l="8047" t="26956" r="72669" b="20434"/>
                  <a:stretch>
                    <a:fillRect/>
                  </a:stretch>
                </pic:blipFill>
                <pic:spPr>
                  <a:xfrm>
                    <a:off x="0" y="0"/>
                    <a:ext cx="439811" cy="371899"/>
                  </a:xfrm>
                  <a:prstGeom prst="rect">
                    <a:avLst/>
                  </a:prstGeom>
                  <a:ln/>
                </pic:spPr>
              </pic:pic>
            </a:graphicData>
          </a:graphic>
        </wp:anchor>
      </w:drawing>
    </w:r>
  </w:p>
  <w:p w14:paraId="65420082" w14:textId="77777777" w:rsidR="00352851" w:rsidRDefault="00352851">
    <w:pPr>
      <w:pBdr>
        <w:top w:val="nil"/>
        <w:left w:val="nil"/>
        <w:bottom w:val="nil"/>
        <w:right w:val="nil"/>
        <w:between w:val="nil"/>
      </w:pBdr>
      <w:tabs>
        <w:tab w:val="center" w:pos="4536"/>
        <w:tab w:val="right" w:pos="9072"/>
      </w:tabs>
      <w:rPr>
        <w:rFonts w:ascii="Times New Roman" w:hAnsi="Times New Roman" w:cs="Times New Roman"/>
        <w:color w:val="000000"/>
        <w:sz w:val="24"/>
      </w:rPr>
    </w:pPr>
  </w:p>
  <w:p w14:paraId="301A6BEC" w14:textId="77777777" w:rsidR="00352851" w:rsidRDefault="00352851"/>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6109ED3" w14:textId="77777777" w:rsidR="00F30C5B" w:rsidRDefault="00F30C5B">
      <w:r>
        <w:separator/>
      </w:r>
    </w:p>
  </w:footnote>
  <w:footnote w:type="continuationSeparator" w:id="0">
    <w:p w14:paraId="1914EFA3" w14:textId="77777777" w:rsidR="00F30C5B" w:rsidRDefault="00F30C5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C38343" w14:textId="77777777" w:rsidR="00352851" w:rsidRDefault="00000000">
    <w:pPr>
      <w:pBdr>
        <w:top w:val="nil"/>
        <w:left w:val="nil"/>
        <w:bottom w:val="nil"/>
        <w:right w:val="nil"/>
        <w:between w:val="nil"/>
      </w:pBdr>
      <w:tabs>
        <w:tab w:val="center" w:pos="4536"/>
        <w:tab w:val="right" w:pos="9072"/>
      </w:tabs>
      <w:ind w:left="-142"/>
      <w:jc w:val="right"/>
      <w:rPr>
        <w:rFonts w:ascii="Times New Roman" w:hAnsi="Times New Roman" w:cs="Times New Roman"/>
        <w:b/>
        <w:i/>
        <w:color w:val="1F3864"/>
        <w:sz w:val="15"/>
        <w:szCs w:val="15"/>
      </w:rPr>
    </w:pPr>
    <w:r>
      <w:rPr>
        <w:rFonts w:ascii="Times New Roman" w:hAnsi="Times New Roman" w:cs="Times New Roman"/>
        <w:color w:val="000000"/>
        <w:sz w:val="6"/>
        <w:szCs w:val="6"/>
      </w:rPr>
      <w:br/>
    </w:r>
  </w:p>
  <w:p w14:paraId="3F8F6A52" w14:textId="77777777" w:rsidR="00352851" w:rsidRDefault="00000000">
    <w:pPr>
      <w:pBdr>
        <w:top w:val="nil"/>
        <w:left w:val="nil"/>
        <w:bottom w:val="nil"/>
        <w:right w:val="nil"/>
        <w:between w:val="nil"/>
      </w:pBdr>
      <w:tabs>
        <w:tab w:val="center" w:pos="4536"/>
        <w:tab w:val="right" w:pos="9072"/>
      </w:tabs>
      <w:jc w:val="center"/>
      <w:rPr>
        <w:rFonts w:ascii="Times New Roman" w:hAnsi="Times New Roman" w:cs="Times New Roman"/>
        <w:b/>
        <w:color w:val="1F3864"/>
        <w:sz w:val="15"/>
        <w:szCs w:val="15"/>
      </w:rPr>
    </w:pPr>
    <w:r>
      <w:rPr>
        <w:rFonts w:ascii="Times New Roman" w:hAnsi="Times New Roman" w:cs="Times New Roman"/>
        <w:b/>
        <w:noProof/>
        <w:color w:val="1F3864"/>
        <w:sz w:val="15"/>
        <w:szCs w:val="15"/>
      </w:rPr>
      <w:drawing>
        <wp:inline distT="0" distB="0" distL="0" distR="0" wp14:anchorId="3014BAC7" wp14:editId="264E3B96">
          <wp:extent cx="2580004" cy="510791"/>
          <wp:effectExtent l="0" t="0" r="0" b="0"/>
          <wp:docPr id="25" name="image3.png" descr="Logo&#10;&#10;Description automatically generated with medium confidence"/>
          <wp:cNvGraphicFramePr/>
          <a:graphic xmlns:a="http://schemas.openxmlformats.org/drawingml/2006/main">
            <a:graphicData uri="http://schemas.openxmlformats.org/drawingml/2006/picture">
              <pic:pic xmlns:pic="http://schemas.openxmlformats.org/drawingml/2006/picture">
                <pic:nvPicPr>
                  <pic:cNvPr id="0" name="image3.png" descr="Logo&#10;&#10;Description automatically generated with medium confidence"/>
                  <pic:cNvPicPr preferRelativeResize="0"/>
                </pic:nvPicPr>
                <pic:blipFill>
                  <a:blip r:embed="rId1"/>
                  <a:srcRect t="21649" b="14479"/>
                  <a:stretch>
                    <a:fillRect/>
                  </a:stretch>
                </pic:blipFill>
                <pic:spPr>
                  <a:xfrm>
                    <a:off x="0" y="0"/>
                    <a:ext cx="2580004" cy="510791"/>
                  </a:xfrm>
                  <a:prstGeom prst="rect">
                    <a:avLst/>
                  </a:prstGeom>
                  <a:ln/>
                </pic:spPr>
              </pic:pic>
            </a:graphicData>
          </a:graphic>
        </wp:inline>
      </w:drawing>
    </w:r>
    <w:r>
      <w:rPr>
        <w:rFonts w:ascii="Times New Roman" w:hAnsi="Times New Roman" w:cs="Times New Roman"/>
        <w:b/>
        <w:noProof/>
        <w:color w:val="1F3864"/>
        <w:sz w:val="15"/>
        <w:szCs w:val="15"/>
      </w:rPr>
      <w:drawing>
        <wp:inline distT="0" distB="0" distL="0" distR="0" wp14:anchorId="2250B46C" wp14:editId="0D265F4A">
          <wp:extent cx="2169489" cy="477804"/>
          <wp:effectExtent l="0" t="0" r="0" b="0"/>
          <wp:docPr id="24" name="image10.jpg" descr="Graphical user interface, text&#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0.jpg" descr="Graphical user interface, text&#10;&#10;Description automatically generated"/>
                  <pic:cNvPicPr preferRelativeResize="0"/>
                </pic:nvPicPr>
                <pic:blipFill>
                  <a:blip r:embed="rId2"/>
                  <a:srcRect/>
                  <a:stretch>
                    <a:fillRect/>
                  </a:stretch>
                </pic:blipFill>
                <pic:spPr>
                  <a:xfrm>
                    <a:off x="0" y="0"/>
                    <a:ext cx="2169489" cy="477804"/>
                  </a:xfrm>
                  <a:prstGeom prst="rect">
                    <a:avLst/>
                  </a:prstGeom>
                  <a:ln/>
                </pic:spPr>
              </pic:pic>
            </a:graphicData>
          </a:graphic>
        </wp:inline>
      </w:drawing>
    </w:r>
  </w:p>
  <w:p w14:paraId="7BEEA27A" w14:textId="77777777" w:rsidR="00352851" w:rsidRDefault="00000000">
    <w:pPr>
      <w:pStyle w:val="Heading1"/>
      <w:jc w:val="center"/>
      <w:rPr>
        <w:rFonts w:ascii="Calibri" w:eastAsia="Calibri" w:hAnsi="Calibri"/>
        <w:b w:val="0"/>
        <w:color w:val="44546A"/>
        <w:sz w:val="15"/>
        <w:szCs w:val="15"/>
      </w:rPr>
    </w:pPr>
    <w:r>
      <w:rPr>
        <w:rFonts w:ascii="Calibri" w:eastAsia="Calibri" w:hAnsi="Calibri"/>
        <w:b w:val="0"/>
        <w:color w:val="44546A"/>
        <w:sz w:val="15"/>
        <w:szCs w:val="15"/>
      </w:rPr>
      <w:t>ARTIE: Artificial Intelligence in Education - challenges and opportunities of the new era:</w:t>
    </w:r>
  </w:p>
  <w:p w14:paraId="0CDC2898" w14:textId="77777777" w:rsidR="00352851" w:rsidRDefault="00000000">
    <w:pPr>
      <w:pStyle w:val="Heading1"/>
      <w:jc w:val="center"/>
      <w:rPr>
        <w:rFonts w:ascii="Calibri" w:eastAsia="Calibri" w:hAnsi="Calibri"/>
        <w:b w:val="0"/>
        <w:color w:val="44546A"/>
        <w:sz w:val="15"/>
        <w:szCs w:val="15"/>
      </w:rPr>
    </w:pPr>
    <w:r>
      <w:rPr>
        <w:rFonts w:ascii="Calibri" w:eastAsia="Calibri" w:hAnsi="Calibri"/>
        <w:b w:val="0"/>
        <w:color w:val="44546A"/>
        <w:sz w:val="15"/>
        <w:szCs w:val="15"/>
      </w:rPr>
      <w:t>development of a new curriculum, guide for educators and online course for students</w:t>
    </w:r>
  </w:p>
  <w:p w14:paraId="750E15E0" w14:textId="77777777" w:rsidR="00352851" w:rsidRDefault="00000000">
    <w:pPr>
      <w:pBdr>
        <w:top w:val="nil"/>
        <w:left w:val="nil"/>
        <w:bottom w:val="nil"/>
        <w:right w:val="nil"/>
        <w:between w:val="nil"/>
      </w:pBdr>
      <w:tabs>
        <w:tab w:val="center" w:pos="4536"/>
        <w:tab w:val="right" w:pos="9072"/>
      </w:tabs>
      <w:jc w:val="center"/>
      <w:rPr>
        <w:rFonts w:eastAsia="Calibri"/>
        <w:color w:val="44546A"/>
        <w:sz w:val="15"/>
        <w:szCs w:val="15"/>
      </w:rPr>
    </w:pPr>
    <w:r>
      <w:rPr>
        <w:rFonts w:eastAsia="Calibri"/>
        <w:color w:val="44546A"/>
        <w:sz w:val="15"/>
        <w:szCs w:val="15"/>
      </w:rPr>
      <w:t>Project co-funded by European Union under Erasmus+ Programme, 2020-1-HR01-KA201-077800</w:t>
    </w:r>
  </w:p>
  <w:p w14:paraId="386A173B" w14:textId="77777777" w:rsidR="00352851" w:rsidRDefault="00352851"/>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53367FE"/>
    <w:multiLevelType w:val="multilevel"/>
    <w:tmpl w:val="B2E46D0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 w15:restartNumberingAfterBreak="0">
    <w:nsid w:val="453D081A"/>
    <w:multiLevelType w:val="multilevel"/>
    <w:tmpl w:val="DCCAE878"/>
    <w:lvl w:ilvl="0">
      <w:start w:val="1"/>
      <w:numFmt w:val="bullet"/>
      <w:lvlText w:val="●"/>
      <w:lvlJc w:val="left"/>
      <w:pPr>
        <w:ind w:left="1440" w:hanging="360"/>
      </w:pPr>
      <w:rPr>
        <w:rFonts w:ascii="Noto Sans Symbols" w:eastAsia="Noto Sans Symbols" w:hAnsi="Noto Sans Symbols" w:cs="Noto Sans Symbols"/>
      </w:rPr>
    </w:lvl>
    <w:lvl w:ilvl="1">
      <w:start w:val="1"/>
      <w:numFmt w:val="bullet"/>
      <w:lvlText w:val="o"/>
      <w:lvlJc w:val="left"/>
      <w:pPr>
        <w:ind w:left="2160" w:hanging="360"/>
      </w:pPr>
      <w:rPr>
        <w:rFonts w:ascii="Courier New" w:eastAsia="Courier New" w:hAnsi="Courier New" w:cs="Courier New"/>
      </w:rPr>
    </w:lvl>
    <w:lvl w:ilvl="2">
      <w:start w:val="1"/>
      <w:numFmt w:val="bullet"/>
      <w:lvlText w:val="▪"/>
      <w:lvlJc w:val="left"/>
      <w:pPr>
        <w:ind w:left="2880" w:hanging="360"/>
      </w:pPr>
      <w:rPr>
        <w:rFonts w:ascii="Noto Sans Symbols" w:eastAsia="Noto Sans Symbols" w:hAnsi="Noto Sans Symbols" w:cs="Noto Sans Symbols"/>
      </w:rPr>
    </w:lvl>
    <w:lvl w:ilvl="3">
      <w:start w:val="1"/>
      <w:numFmt w:val="bullet"/>
      <w:lvlText w:val="●"/>
      <w:lvlJc w:val="left"/>
      <w:pPr>
        <w:ind w:left="3600" w:hanging="360"/>
      </w:pPr>
      <w:rPr>
        <w:rFonts w:ascii="Noto Sans Symbols" w:eastAsia="Noto Sans Symbols" w:hAnsi="Noto Sans Symbols" w:cs="Noto Sans Symbols"/>
      </w:rPr>
    </w:lvl>
    <w:lvl w:ilvl="4">
      <w:start w:val="1"/>
      <w:numFmt w:val="bullet"/>
      <w:lvlText w:val="o"/>
      <w:lvlJc w:val="left"/>
      <w:pPr>
        <w:ind w:left="4320" w:hanging="360"/>
      </w:pPr>
      <w:rPr>
        <w:rFonts w:ascii="Courier New" w:eastAsia="Courier New" w:hAnsi="Courier New" w:cs="Courier New"/>
      </w:rPr>
    </w:lvl>
    <w:lvl w:ilvl="5">
      <w:start w:val="1"/>
      <w:numFmt w:val="bullet"/>
      <w:lvlText w:val="▪"/>
      <w:lvlJc w:val="left"/>
      <w:pPr>
        <w:ind w:left="5040" w:hanging="360"/>
      </w:pPr>
      <w:rPr>
        <w:rFonts w:ascii="Noto Sans Symbols" w:eastAsia="Noto Sans Symbols" w:hAnsi="Noto Sans Symbols" w:cs="Noto Sans Symbols"/>
      </w:rPr>
    </w:lvl>
    <w:lvl w:ilvl="6">
      <w:start w:val="1"/>
      <w:numFmt w:val="bullet"/>
      <w:lvlText w:val="●"/>
      <w:lvlJc w:val="left"/>
      <w:pPr>
        <w:ind w:left="5760" w:hanging="360"/>
      </w:pPr>
      <w:rPr>
        <w:rFonts w:ascii="Noto Sans Symbols" w:eastAsia="Noto Sans Symbols" w:hAnsi="Noto Sans Symbols" w:cs="Noto Sans Symbols"/>
      </w:rPr>
    </w:lvl>
    <w:lvl w:ilvl="7">
      <w:start w:val="1"/>
      <w:numFmt w:val="bullet"/>
      <w:lvlText w:val="o"/>
      <w:lvlJc w:val="left"/>
      <w:pPr>
        <w:ind w:left="6480" w:hanging="360"/>
      </w:pPr>
      <w:rPr>
        <w:rFonts w:ascii="Courier New" w:eastAsia="Courier New" w:hAnsi="Courier New" w:cs="Courier New"/>
      </w:rPr>
    </w:lvl>
    <w:lvl w:ilvl="8">
      <w:start w:val="1"/>
      <w:numFmt w:val="bullet"/>
      <w:lvlText w:val="▪"/>
      <w:lvlJc w:val="left"/>
      <w:pPr>
        <w:ind w:left="7200" w:hanging="360"/>
      </w:pPr>
      <w:rPr>
        <w:rFonts w:ascii="Noto Sans Symbols" w:eastAsia="Noto Sans Symbols" w:hAnsi="Noto Sans Symbols" w:cs="Noto Sans Symbols"/>
      </w:rPr>
    </w:lvl>
  </w:abstractNum>
  <w:abstractNum w:abstractNumId="2" w15:restartNumberingAfterBreak="0">
    <w:nsid w:val="481B014E"/>
    <w:multiLevelType w:val="multilevel"/>
    <w:tmpl w:val="8CA2937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 w15:restartNumberingAfterBreak="0">
    <w:nsid w:val="57A7670F"/>
    <w:multiLevelType w:val="multilevel"/>
    <w:tmpl w:val="EBD029E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 w15:restartNumberingAfterBreak="0">
    <w:nsid w:val="6EBB510D"/>
    <w:multiLevelType w:val="multilevel"/>
    <w:tmpl w:val="2CBA644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5" w15:restartNumberingAfterBreak="0">
    <w:nsid w:val="75977871"/>
    <w:multiLevelType w:val="multilevel"/>
    <w:tmpl w:val="A44ED51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num w:numId="1" w16cid:durableId="1539858952">
    <w:abstractNumId w:val="3"/>
  </w:num>
  <w:num w:numId="2" w16cid:durableId="1618097747">
    <w:abstractNumId w:val="4"/>
  </w:num>
  <w:num w:numId="3" w16cid:durableId="1589072263">
    <w:abstractNumId w:val="5"/>
  </w:num>
  <w:num w:numId="4" w16cid:durableId="406653131">
    <w:abstractNumId w:val="1"/>
  </w:num>
  <w:num w:numId="5" w16cid:durableId="1749839309">
    <w:abstractNumId w:val="2"/>
  </w:num>
  <w:num w:numId="6" w16cid:durableId="2065984109">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74"/>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52851"/>
    <w:rsid w:val="00185C9A"/>
    <w:rsid w:val="001C0FAA"/>
    <w:rsid w:val="001F3FA5"/>
    <w:rsid w:val="00352851"/>
    <w:rsid w:val="003F11F2"/>
    <w:rsid w:val="004A578D"/>
    <w:rsid w:val="005169F5"/>
    <w:rsid w:val="005B6B36"/>
    <w:rsid w:val="0074508F"/>
    <w:rsid w:val="00786F2E"/>
    <w:rsid w:val="008C37D5"/>
    <w:rsid w:val="00A236FD"/>
    <w:rsid w:val="00BA5E4D"/>
    <w:rsid w:val="00C434ED"/>
    <w:rsid w:val="00C82FBD"/>
    <w:rsid w:val="00D71594"/>
    <w:rsid w:val="00E96850"/>
    <w:rsid w:val="00F30C5B"/>
    <w:rsid w:val="00F73B59"/>
    <w:rsid w:val="00FE5BBD"/>
    <w:rsid w:val="00FF5D81"/>
  </w:rsids>
  <m:mathPr>
    <m:mathFont m:val="Cambria Math"/>
    <m:brkBin m:val="before"/>
    <m:brkBinSub m:val="--"/>
    <m:smallFrac m:val="0"/>
    <m:dispDef/>
    <m:lMargin m:val="0"/>
    <m:rMargin m:val="0"/>
    <m:defJc m:val="centerGroup"/>
    <m:wrapIndent m:val="1440"/>
    <m:intLim m:val="subSup"/>
    <m:naryLim m:val="undOvr"/>
  </m:mathPr>
  <w:themeFontLang w:val="hr-H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2DB3452"/>
  <w15:docId w15:val="{B548D61C-302A-4600-8721-2EBD0D6BA96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Calibri"/>
        <w:lang w:val="hr-HR" w:eastAsia="hr-HR" w:bidi="ar-SA"/>
      </w:rPr>
    </w:rPrDefault>
    <w:pPrDefault>
      <w:pPr>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E6368"/>
    <w:rPr>
      <w:rFonts w:eastAsia="Times New Roman"/>
      <w:szCs w:val="24"/>
    </w:rPr>
  </w:style>
  <w:style w:type="paragraph" w:styleId="Heading1">
    <w:name w:val="heading 1"/>
    <w:basedOn w:val="Normal"/>
    <w:next w:val="Normal"/>
    <w:link w:val="Heading1Char"/>
    <w:uiPriority w:val="9"/>
    <w:qFormat/>
    <w:rsid w:val="003571CC"/>
    <w:pPr>
      <w:keepNext/>
      <w:keepLines/>
      <w:outlineLvl w:val="0"/>
    </w:pPr>
    <w:rPr>
      <w:rFonts w:ascii="Arial" w:hAnsi="Arial"/>
      <w:b/>
      <w:bCs/>
      <w:sz w:val="28"/>
      <w:szCs w:val="28"/>
    </w:rPr>
  </w:style>
  <w:style w:type="paragraph" w:styleId="Heading2">
    <w:name w:val="heading 2"/>
    <w:basedOn w:val="Normal"/>
    <w:next w:val="Normal"/>
    <w:link w:val="Heading2Char"/>
    <w:uiPriority w:val="9"/>
    <w:semiHidden/>
    <w:unhideWhenUsed/>
    <w:qFormat/>
    <w:rsid w:val="003571CC"/>
    <w:pPr>
      <w:keepNext/>
      <w:keepLines/>
      <w:outlineLvl w:val="1"/>
    </w:pPr>
    <w:rPr>
      <w:rFonts w:ascii="Arial" w:hAnsi="Arial"/>
      <w:b/>
      <w:bCs/>
      <w:color w:val="000000"/>
      <w:sz w:val="26"/>
      <w:szCs w:val="2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sz w:val="24"/>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character" w:customStyle="1" w:styleId="Heading1Char">
    <w:name w:val="Heading 1 Char"/>
    <w:link w:val="Heading1"/>
    <w:uiPriority w:val="9"/>
    <w:rsid w:val="003571CC"/>
    <w:rPr>
      <w:rFonts w:ascii="Arial" w:eastAsia="Times New Roman" w:hAnsi="Arial" w:cs="Times New Roman"/>
      <w:b/>
      <w:bCs/>
      <w:sz w:val="28"/>
      <w:szCs w:val="28"/>
    </w:rPr>
  </w:style>
  <w:style w:type="character" w:customStyle="1" w:styleId="Heading2Char">
    <w:name w:val="Heading 2 Char"/>
    <w:link w:val="Heading2"/>
    <w:uiPriority w:val="9"/>
    <w:semiHidden/>
    <w:rsid w:val="003571CC"/>
    <w:rPr>
      <w:rFonts w:ascii="Arial" w:eastAsia="Times New Roman" w:hAnsi="Arial" w:cs="Times New Roman"/>
      <w:b/>
      <w:bCs/>
      <w:color w:val="000000"/>
      <w:sz w:val="26"/>
      <w:szCs w:val="26"/>
    </w:rPr>
  </w:style>
  <w:style w:type="table" w:styleId="TableGrid">
    <w:name w:val="Table Grid"/>
    <w:basedOn w:val="TableNormal"/>
    <w:rsid w:val="007F288F"/>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7F288F"/>
    <w:pPr>
      <w:tabs>
        <w:tab w:val="center" w:pos="4536"/>
        <w:tab w:val="right" w:pos="9072"/>
      </w:tabs>
    </w:pPr>
    <w:rPr>
      <w:rFonts w:ascii="Times New Roman" w:hAnsi="Times New Roman"/>
      <w:sz w:val="24"/>
    </w:rPr>
  </w:style>
  <w:style w:type="character" w:customStyle="1" w:styleId="HeaderChar">
    <w:name w:val="Header Char"/>
    <w:link w:val="Header"/>
    <w:uiPriority w:val="99"/>
    <w:rsid w:val="007F288F"/>
    <w:rPr>
      <w:rFonts w:ascii="Times New Roman" w:eastAsia="Times New Roman" w:hAnsi="Times New Roman" w:cs="Times New Roman"/>
      <w:sz w:val="24"/>
      <w:szCs w:val="24"/>
      <w:lang w:eastAsia="hr-HR"/>
    </w:rPr>
  </w:style>
  <w:style w:type="paragraph" w:styleId="Footer">
    <w:name w:val="footer"/>
    <w:basedOn w:val="Normal"/>
    <w:link w:val="FooterChar"/>
    <w:uiPriority w:val="99"/>
    <w:unhideWhenUsed/>
    <w:rsid w:val="007F288F"/>
    <w:pPr>
      <w:tabs>
        <w:tab w:val="center" w:pos="4536"/>
        <w:tab w:val="right" w:pos="9072"/>
      </w:tabs>
    </w:pPr>
    <w:rPr>
      <w:rFonts w:ascii="Times New Roman" w:hAnsi="Times New Roman"/>
      <w:sz w:val="24"/>
    </w:rPr>
  </w:style>
  <w:style w:type="character" w:customStyle="1" w:styleId="FooterChar">
    <w:name w:val="Footer Char"/>
    <w:link w:val="Footer"/>
    <w:uiPriority w:val="99"/>
    <w:rsid w:val="007F288F"/>
    <w:rPr>
      <w:rFonts w:ascii="Times New Roman" w:eastAsia="Times New Roman" w:hAnsi="Times New Roman" w:cs="Times New Roman"/>
      <w:sz w:val="24"/>
      <w:szCs w:val="24"/>
      <w:lang w:eastAsia="hr-HR"/>
    </w:rPr>
  </w:style>
  <w:style w:type="paragraph" w:styleId="BalloonText">
    <w:name w:val="Balloon Text"/>
    <w:basedOn w:val="Normal"/>
    <w:link w:val="BalloonTextChar"/>
    <w:uiPriority w:val="99"/>
    <w:semiHidden/>
    <w:unhideWhenUsed/>
    <w:rsid w:val="007F288F"/>
    <w:rPr>
      <w:rFonts w:ascii="Tahoma" w:hAnsi="Tahoma"/>
      <w:sz w:val="16"/>
      <w:szCs w:val="16"/>
    </w:rPr>
  </w:style>
  <w:style w:type="character" w:customStyle="1" w:styleId="BalloonTextChar">
    <w:name w:val="Balloon Text Char"/>
    <w:link w:val="BalloonText"/>
    <w:uiPriority w:val="99"/>
    <w:semiHidden/>
    <w:rsid w:val="007F288F"/>
    <w:rPr>
      <w:rFonts w:ascii="Tahoma" w:eastAsia="Times New Roman" w:hAnsi="Tahoma" w:cs="Tahoma"/>
      <w:sz w:val="16"/>
      <w:szCs w:val="16"/>
      <w:lang w:eastAsia="hr-HR"/>
    </w:rPr>
  </w:style>
  <w:style w:type="paragraph" w:styleId="ListParagraph">
    <w:name w:val="List Paragraph"/>
    <w:basedOn w:val="Normal"/>
    <w:uiPriority w:val="34"/>
    <w:qFormat/>
    <w:rsid w:val="00972D23"/>
    <w:pPr>
      <w:ind w:left="720"/>
      <w:contextualSpacing/>
    </w:pPr>
  </w:style>
  <w:style w:type="paragraph" w:styleId="NormalWeb">
    <w:name w:val="Normal (Web)"/>
    <w:basedOn w:val="Normal"/>
    <w:uiPriority w:val="99"/>
    <w:rsid w:val="00183209"/>
    <w:pPr>
      <w:spacing w:before="100" w:beforeAutospacing="1" w:after="100" w:afterAutospacing="1"/>
    </w:pPr>
    <w:rPr>
      <w:rFonts w:ascii="Times New Roman" w:hAnsi="Times New Roman"/>
    </w:rPr>
  </w:style>
  <w:style w:type="paragraph" w:styleId="NoSpacing">
    <w:name w:val="No Spacing"/>
    <w:uiPriority w:val="1"/>
    <w:qFormat/>
    <w:rsid w:val="00B64D72"/>
    <w:rPr>
      <w:rFonts w:eastAsia="Times New Roman"/>
      <w:szCs w:val="24"/>
    </w:rPr>
  </w:style>
  <w:style w:type="paragraph" w:customStyle="1" w:styleId="Razred">
    <w:name w:val="_Razred"/>
    <w:basedOn w:val="Normal"/>
    <w:qFormat/>
    <w:rsid w:val="0064702D"/>
    <w:rPr>
      <w:rFonts w:cs="Arial"/>
      <w:b/>
      <w:i/>
      <w:color w:val="44546A" w:themeColor="text2"/>
      <w:szCs w:val="20"/>
    </w:rPr>
  </w:style>
  <w:style w:type="paragraph" w:customStyle="1" w:styleId="Razrednaslov">
    <w:name w:val="_Razred_naslov"/>
    <w:basedOn w:val="Normal"/>
    <w:qFormat/>
    <w:rsid w:val="0064702D"/>
    <w:pPr>
      <w:jc w:val="left"/>
    </w:pPr>
    <w:rPr>
      <w:b/>
      <w:color w:val="44546A" w:themeColor="text2"/>
      <w:sz w:val="22"/>
      <w:szCs w:val="22"/>
    </w:rPr>
  </w:style>
  <w:style w:type="paragraph" w:customStyle="1" w:styleId="Razredcentar">
    <w:name w:val="_Razred_centar"/>
    <w:basedOn w:val="Normal"/>
    <w:qFormat/>
    <w:rsid w:val="0064702D"/>
    <w:pPr>
      <w:jc w:val="center"/>
    </w:pPr>
    <w:rPr>
      <w:rFonts w:cs="Arial"/>
      <w:b/>
      <w:bCs/>
      <w:color w:val="44546A" w:themeColor="text2"/>
      <w:szCs w:val="20"/>
    </w:rPr>
  </w:style>
  <w:style w:type="paragraph" w:styleId="Revision">
    <w:name w:val="Revision"/>
    <w:hidden/>
    <w:uiPriority w:val="99"/>
    <w:semiHidden/>
    <w:rsid w:val="00837AA5"/>
    <w:rPr>
      <w:rFonts w:eastAsia="Times New Roman"/>
      <w:szCs w:val="24"/>
    </w:rPr>
  </w:style>
  <w:style w:type="character" w:styleId="Hyperlink">
    <w:name w:val="Hyperlink"/>
    <w:basedOn w:val="DefaultParagraphFont"/>
    <w:uiPriority w:val="99"/>
    <w:unhideWhenUsed/>
    <w:rsid w:val="002C1E02"/>
    <w:rPr>
      <w:color w:val="0563C1" w:themeColor="hyperlink"/>
      <w:u w:val="single"/>
    </w:rPr>
  </w:style>
  <w:style w:type="character" w:styleId="FollowedHyperlink">
    <w:name w:val="FollowedHyperlink"/>
    <w:basedOn w:val="DefaultParagraphFont"/>
    <w:uiPriority w:val="99"/>
    <w:semiHidden/>
    <w:unhideWhenUsed/>
    <w:rsid w:val="002C1E02"/>
    <w:rPr>
      <w:color w:val="954F72" w:themeColor="followedHyperlink"/>
      <w:u w:val="single"/>
    </w:rPr>
  </w:style>
  <w:style w:type="paragraph" w:customStyle="1" w:styleId="p1">
    <w:name w:val="p1"/>
    <w:basedOn w:val="Normal"/>
    <w:rsid w:val="001E46EC"/>
    <w:pPr>
      <w:shd w:val="clear" w:color="auto" w:fill="FFFFFF"/>
      <w:jc w:val="left"/>
    </w:pPr>
    <w:rPr>
      <w:rFonts w:ascii="Helvetica" w:eastAsia="Calibri" w:hAnsi="Helvetica"/>
      <w:color w:val="333333"/>
      <w:sz w:val="27"/>
      <w:szCs w:val="27"/>
      <w:lang w:val="en-US" w:eastAsia="en-US"/>
    </w:rPr>
  </w:style>
  <w:style w:type="paragraph" w:customStyle="1" w:styleId="p2">
    <w:name w:val="p2"/>
    <w:basedOn w:val="Normal"/>
    <w:rsid w:val="001E46EC"/>
    <w:pPr>
      <w:shd w:val="clear" w:color="auto" w:fill="FFFFFF"/>
      <w:jc w:val="left"/>
    </w:pPr>
    <w:rPr>
      <w:rFonts w:ascii="Helvetica" w:eastAsia="Calibri" w:hAnsi="Helvetica"/>
      <w:color w:val="333333"/>
      <w:sz w:val="24"/>
      <w:lang w:val="en-US" w:eastAsia="en-US"/>
    </w:rPr>
  </w:style>
  <w:style w:type="paragraph" w:customStyle="1" w:styleId="p3">
    <w:name w:val="p3"/>
    <w:basedOn w:val="Normal"/>
    <w:rsid w:val="001E46EC"/>
    <w:pPr>
      <w:shd w:val="clear" w:color="auto" w:fill="FFFFFF"/>
      <w:jc w:val="left"/>
    </w:pPr>
    <w:rPr>
      <w:rFonts w:ascii="Helvetica" w:eastAsia="Calibri" w:hAnsi="Helvetica"/>
      <w:color w:val="33CCCC"/>
      <w:sz w:val="24"/>
      <w:lang w:val="en-US" w:eastAsia="en-US"/>
    </w:rPr>
  </w:style>
  <w:style w:type="character" w:customStyle="1" w:styleId="s1">
    <w:name w:val="s1"/>
    <w:basedOn w:val="DefaultParagraphFont"/>
    <w:rsid w:val="001E46EC"/>
  </w:style>
  <w:style w:type="paragraph" w:customStyle="1" w:styleId="p4">
    <w:name w:val="p4"/>
    <w:basedOn w:val="Normal"/>
    <w:rsid w:val="001E46EC"/>
    <w:pPr>
      <w:shd w:val="clear" w:color="auto" w:fill="FFFFFF"/>
      <w:jc w:val="left"/>
    </w:pPr>
    <w:rPr>
      <w:rFonts w:ascii="Helvetica" w:eastAsia="Calibri" w:hAnsi="Helvetica"/>
      <w:color w:val="33CCCC"/>
      <w:sz w:val="24"/>
      <w:lang w:val="en-US" w:eastAsia="en-US"/>
    </w:rPr>
  </w:style>
  <w:style w:type="character" w:customStyle="1" w:styleId="s2">
    <w:name w:val="s2"/>
    <w:basedOn w:val="DefaultParagraphFont"/>
    <w:rsid w:val="001E46EC"/>
    <w:rPr>
      <w:rFonts w:ascii="Helvetica" w:hAnsi="Helvetica" w:hint="default"/>
      <w:color w:val="33CCCC"/>
      <w:sz w:val="24"/>
      <w:szCs w:val="24"/>
    </w:rPr>
  </w:style>
  <w:style w:type="character" w:customStyle="1" w:styleId="apple-converted-space">
    <w:name w:val="apple-converted-space"/>
    <w:basedOn w:val="DefaultParagraphFont"/>
    <w:rsid w:val="001E46EC"/>
  </w:style>
  <w:style w:type="paragraph" w:customStyle="1" w:styleId="p5">
    <w:name w:val="p5"/>
    <w:basedOn w:val="Normal"/>
    <w:rsid w:val="005B2B88"/>
    <w:pPr>
      <w:jc w:val="left"/>
    </w:pPr>
    <w:rPr>
      <w:rFonts w:ascii="Comic Sans MS" w:eastAsia="Calibri" w:hAnsi="Comic Sans MS"/>
      <w:color w:val="12234B"/>
      <w:szCs w:val="20"/>
      <w:lang w:val="en-US" w:eastAsia="en-US"/>
    </w:rPr>
  </w:style>
  <w:style w:type="paragraph" w:customStyle="1" w:styleId="p6">
    <w:name w:val="p6"/>
    <w:basedOn w:val="Normal"/>
    <w:rsid w:val="005B2B88"/>
    <w:pPr>
      <w:ind w:left="1440" w:hanging="1440"/>
      <w:jc w:val="left"/>
    </w:pPr>
    <w:rPr>
      <w:rFonts w:ascii="Arial" w:eastAsia="Calibri" w:hAnsi="Arial" w:cs="Arial"/>
      <w:color w:val="12234B"/>
      <w:szCs w:val="20"/>
      <w:lang w:val="en-US" w:eastAsia="en-US"/>
    </w:rPr>
  </w:style>
  <w:style w:type="paragraph" w:customStyle="1" w:styleId="p7">
    <w:name w:val="p7"/>
    <w:basedOn w:val="Normal"/>
    <w:rsid w:val="005B2B88"/>
    <w:pPr>
      <w:ind w:left="1440" w:firstLine="720"/>
      <w:jc w:val="left"/>
    </w:pPr>
    <w:rPr>
      <w:rFonts w:ascii="Arial" w:eastAsia="Calibri" w:hAnsi="Arial" w:cs="Arial"/>
      <w:color w:val="12234B"/>
      <w:szCs w:val="20"/>
      <w:lang w:val="en-US" w:eastAsia="en-US"/>
    </w:rPr>
  </w:style>
  <w:style w:type="paragraph" w:customStyle="1" w:styleId="p8">
    <w:name w:val="p8"/>
    <w:basedOn w:val="Normal"/>
    <w:rsid w:val="005B2B88"/>
    <w:pPr>
      <w:ind w:left="720" w:firstLine="720"/>
      <w:jc w:val="left"/>
    </w:pPr>
    <w:rPr>
      <w:rFonts w:ascii="Arial" w:eastAsia="Calibri" w:hAnsi="Arial" w:cs="Arial"/>
      <w:color w:val="12234B"/>
      <w:szCs w:val="20"/>
      <w:lang w:val="en-US" w:eastAsia="en-US"/>
    </w:rPr>
  </w:style>
  <w:style w:type="paragraph" w:customStyle="1" w:styleId="p9">
    <w:name w:val="p9"/>
    <w:basedOn w:val="Normal"/>
    <w:rsid w:val="005B2B88"/>
    <w:pPr>
      <w:ind w:left="720" w:firstLine="720"/>
      <w:jc w:val="left"/>
    </w:pPr>
    <w:rPr>
      <w:rFonts w:ascii="Arial" w:eastAsia="Calibri" w:hAnsi="Arial" w:cs="Arial"/>
      <w:color w:val="12234B"/>
      <w:sz w:val="18"/>
      <w:szCs w:val="18"/>
      <w:lang w:val="en-US" w:eastAsia="en-US"/>
    </w:rPr>
  </w:style>
  <w:style w:type="paragraph" w:customStyle="1" w:styleId="p10">
    <w:name w:val="p10"/>
    <w:basedOn w:val="Normal"/>
    <w:rsid w:val="005B2B88"/>
    <w:pPr>
      <w:ind w:left="1440" w:hanging="1440"/>
      <w:jc w:val="left"/>
    </w:pPr>
    <w:rPr>
      <w:rFonts w:ascii="Arial" w:eastAsia="Calibri" w:hAnsi="Arial" w:cs="Arial"/>
      <w:color w:val="12234B"/>
      <w:sz w:val="18"/>
      <w:szCs w:val="18"/>
      <w:lang w:val="en-US" w:eastAsia="en-US"/>
    </w:rPr>
  </w:style>
  <w:style w:type="paragraph" w:customStyle="1" w:styleId="p11">
    <w:name w:val="p11"/>
    <w:basedOn w:val="Normal"/>
    <w:rsid w:val="005B2B88"/>
    <w:pPr>
      <w:ind w:left="2160" w:hanging="2160"/>
      <w:jc w:val="left"/>
    </w:pPr>
    <w:rPr>
      <w:rFonts w:ascii="Arial" w:eastAsia="Calibri" w:hAnsi="Arial" w:cs="Arial"/>
      <w:color w:val="333333"/>
      <w:sz w:val="18"/>
      <w:szCs w:val="18"/>
      <w:lang w:val="en-US" w:eastAsia="en-US"/>
    </w:rPr>
  </w:style>
  <w:style w:type="paragraph" w:customStyle="1" w:styleId="p12">
    <w:name w:val="p12"/>
    <w:basedOn w:val="Normal"/>
    <w:rsid w:val="005B2B88"/>
    <w:pPr>
      <w:ind w:left="2160" w:hanging="2160"/>
      <w:jc w:val="left"/>
    </w:pPr>
    <w:rPr>
      <w:rFonts w:ascii="Arial" w:eastAsia="Calibri" w:hAnsi="Arial" w:cs="Arial"/>
      <w:color w:val="12234B"/>
      <w:sz w:val="18"/>
      <w:szCs w:val="18"/>
      <w:lang w:val="en-US" w:eastAsia="en-US"/>
    </w:rPr>
  </w:style>
  <w:style w:type="paragraph" w:customStyle="1" w:styleId="p13">
    <w:name w:val="p13"/>
    <w:basedOn w:val="Normal"/>
    <w:rsid w:val="005B2B88"/>
    <w:pPr>
      <w:jc w:val="left"/>
    </w:pPr>
    <w:rPr>
      <w:rFonts w:ascii="Times New Roman" w:eastAsia="Calibri" w:hAnsi="Times New Roman"/>
      <w:color w:val="12234B"/>
      <w:sz w:val="24"/>
      <w:lang w:val="en-US" w:eastAsia="en-US"/>
    </w:rPr>
  </w:style>
  <w:style w:type="paragraph" w:customStyle="1" w:styleId="p14">
    <w:name w:val="p14"/>
    <w:basedOn w:val="Normal"/>
    <w:rsid w:val="005B2B88"/>
    <w:pPr>
      <w:ind w:left="1440" w:hanging="1440"/>
      <w:jc w:val="left"/>
    </w:pPr>
    <w:rPr>
      <w:rFonts w:ascii="Verdana" w:eastAsia="Calibri" w:hAnsi="Verdana"/>
      <w:color w:val="12234B"/>
      <w:sz w:val="18"/>
      <w:szCs w:val="18"/>
      <w:lang w:val="en-US" w:eastAsia="en-US"/>
    </w:rPr>
  </w:style>
  <w:style w:type="paragraph" w:customStyle="1" w:styleId="p15">
    <w:name w:val="p15"/>
    <w:basedOn w:val="Normal"/>
    <w:rsid w:val="005B2B88"/>
    <w:pPr>
      <w:ind w:left="1440" w:hanging="1440"/>
      <w:jc w:val="left"/>
    </w:pPr>
    <w:rPr>
      <w:rFonts w:ascii="Times New Roman" w:eastAsia="Calibri" w:hAnsi="Times New Roman"/>
      <w:color w:val="12234B"/>
      <w:sz w:val="24"/>
      <w:lang w:val="en-US" w:eastAsia="en-US"/>
    </w:rPr>
  </w:style>
  <w:style w:type="paragraph" w:customStyle="1" w:styleId="p16">
    <w:name w:val="p16"/>
    <w:basedOn w:val="Normal"/>
    <w:rsid w:val="005B2B88"/>
    <w:pPr>
      <w:ind w:left="1080" w:hanging="1080"/>
      <w:jc w:val="left"/>
    </w:pPr>
    <w:rPr>
      <w:rFonts w:ascii="Arial" w:eastAsia="Calibri" w:hAnsi="Arial" w:cs="Arial"/>
      <w:color w:val="12234B"/>
      <w:szCs w:val="20"/>
      <w:lang w:val="en-US" w:eastAsia="en-US"/>
    </w:rPr>
  </w:style>
  <w:style w:type="paragraph" w:customStyle="1" w:styleId="p17">
    <w:name w:val="p17"/>
    <w:basedOn w:val="Normal"/>
    <w:rsid w:val="005B2B88"/>
    <w:pPr>
      <w:jc w:val="left"/>
    </w:pPr>
    <w:rPr>
      <w:rFonts w:ascii="Arial" w:eastAsia="Calibri" w:hAnsi="Arial" w:cs="Arial"/>
      <w:color w:val="12234B"/>
      <w:sz w:val="24"/>
      <w:lang w:val="en-US" w:eastAsia="en-US"/>
    </w:rPr>
  </w:style>
  <w:style w:type="paragraph" w:customStyle="1" w:styleId="p18">
    <w:name w:val="p18"/>
    <w:basedOn w:val="Normal"/>
    <w:rsid w:val="005B2B88"/>
    <w:pPr>
      <w:jc w:val="left"/>
    </w:pPr>
    <w:rPr>
      <w:rFonts w:ascii="Times" w:eastAsia="Calibri" w:hAnsi="Times"/>
      <w:color w:val="12234B"/>
      <w:sz w:val="24"/>
      <w:lang w:val="en-US" w:eastAsia="en-US"/>
    </w:rPr>
  </w:style>
  <w:style w:type="paragraph" w:customStyle="1" w:styleId="p19">
    <w:name w:val="p19"/>
    <w:basedOn w:val="Normal"/>
    <w:rsid w:val="005B2B88"/>
    <w:pPr>
      <w:ind w:firstLine="360"/>
      <w:jc w:val="left"/>
    </w:pPr>
    <w:rPr>
      <w:rFonts w:ascii="Arial" w:eastAsia="Calibri" w:hAnsi="Arial" w:cs="Arial"/>
      <w:color w:val="12234B"/>
      <w:szCs w:val="20"/>
      <w:lang w:val="en-US" w:eastAsia="en-US"/>
    </w:rPr>
  </w:style>
  <w:style w:type="paragraph" w:customStyle="1" w:styleId="p20">
    <w:name w:val="p20"/>
    <w:basedOn w:val="Normal"/>
    <w:rsid w:val="005B2B88"/>
    <w:pPr>
      <w:ind w:left="420" w:hanging="420"/>
      <w:jc w:val="left"/>
    </w:pPr>
    <w:rPr>
      <w:rFonts w:ascii="Arial" w:eastAsia="Calibri" w:hAnsi="Arial" w:cs="Arial"/>
      <w:color w:val="12234B"/>
      <w:szCs w:val="20"/>
      <w:lang w:val="en-US" w:eastAsia="en-US"/>
    </w:rPr>
  </w:style>
  <w:style w:type="paragraph" w:customStyle="1" w:styleId="p21">
    <w:name w:val="p21"/>
    <w:basedOn w:val="Normal"/>
    <w:rsid w:val="005B2B88"/>
    <w:pPr>
      <w:jc w:val="left"/>
    </w:pPr>
    <w:rPr>
      <w:rFonts w:ascii="Arial" w:eastAsia="Calibri" w:hAnsi="Arial" w:cs="Arial"/>
      <w:color w:val="000080"/>
      <w:szCs w:val="20"/>
      <w:lang w:val="en-US" w:eastAsia="en-US"/>
    </w:rPr>
  </w:style>
  <w:style w:type="paragraph" w:customStyle="1" w:styleId="p22">
    <w:name w:val="p22"/>
    <w:basedOn w:val="Normal"/>
    <w:rsid w:val="005B2B88"/>
    <w:pPr>
      <w:ind w:left="1080" w:hanging="1080"/>
      <w:jc w:val="left"/>
    </w:pPr>
    <w:rPr>
      <w:rFonts w:ascii="Arial" w:eastAsia="Calibri" w:hAnsi="Arial" w:cs="Arial"/>
      <w:color w:val="000080"/>
      <w:szCs w:val="20"/>
      <w:lang w:val="en-US" w:eastAsia="en-US"/>
    </w:rPr>
  </w:style>
  <w:style w:type="character" w:customStyle="1" w:styleId="s3">
    <w:name w:val="s3"/>
    <w:basedOn w:val="DefaultParagraphFont"/>
    <w:rsid w:val="005B2B88"/>
    <w:rPr>
      <w:rFonts w:ascii="Times New Roman" w:hAnsi="Times New Roman" w:cs="Times New Roman" w:hint="default"/>
      <w:sz w:val="18"/>
      <w:szCs w:val="18"/>
    </w:rPr>
  </w:style>
  <w:style w:type="character" w:customStyle="1" w:styleId="s4">
    <w:name w:val="s4"/>
    <w:basedOn w:val="DefaultParagraphFont"/>
    <w:rsid w:val="005B2B88"/>
    <w:rPr>
      <w:rFonts w:ascii="Arial" w:hAnsi="Arial" w:cs="Arial" w:hint="default"/>
      <w:sz w:val="18"/>
      <w:szCs w:val="18"/>
    </w:rPr>
  </w:style>
  <w:style w:type="character" w:customStyle="1" w:styleId="s5">
    <w:name w:val="s5"/>
    <w:basedOn w:val="DefaultParagraphFont"/>
    <w:rsid w:val="005B2B88"/>
    <w:rPr>
      <w:rFonts w:ascii="Times New Roman" w:hAnsi="Times New Roman" w:cs="Times New Roman" w:hint="default"/>
      <w:sz w:val="24"/>
      <w:szCs w:val="24"/>
    </w:rPr>
  </w:style>
  <w:style w:type="character" w:customStyle="1" w:styleId="s6">
    <w:name w:val="s6"/>
    <w:basedOn w:val="DefaultParagraphFont"/>
    <w:rsid w:val="005B2B88"/>
    <w:rPr>
      <w:color w:val="12234B"/>
    </w:rPr>
  </w:style>
  <w:style w:type="character" w:customStyle="1" w:styleId="s7">
    <w:name w:val="s7"/>
    <w:basedOn w:val="DefaultParagraphFont"/>
    <w:rsid w:val="005B2B88"/>
    <w:rPr>
      <w:rFonts w:ascii="Arial" w:hAnsi="Arial" w:cs="Arial" w:hint="default"/>
      <w:sz w:val="20"/>
      <w:szCs w:val="20"/>
    </w:rPr>
  </w:style>
  <w:style w:type="character" w:customStyle="1" w:styleId="s8">
    <w:name w:val="s8"/>
    <w:basedOn w:val="DefaultParagraphFont"/>
    <w:rsid w:val="005B2B88"/>
    <w:rPr>
      <w:rFonts w:ascii="Times New Roman" w:hAnsi="Times New Roman" w:cs="Times New Roman" w:hint="default"/>
      <w:sz w:val="14"/>
      <w:szCs w:val="14"/>
    </w:rPr>
  </w:style>
  <w:style w:type="character" w:customStyle="1" w:styleId="Nerijeenospominjanje1">
    <w:name w:val="Neriješeno spominjanje1"/>
    <w:basedOn w:val="DefaultParagraphFont"/>
    <w:uiPriority w:val="99"/>
    <w:rsid w:val="00572CC6"/>
    <w:rPr>
      <w:color w:val="605E5C"/>
      <w:shd w:val="clear" w:color="auto" w:fill="E1DFDD"/>
    </w:rPr>
  </w:style>
  <w:style w:type="character" w:styleId="PageNumber">
    <w:name w:val="page number"/>
    <w:basedOn w:val="DefaultParagraphFont"/>
    <w:uiPriority w:val="99"/>
    <w:semiHidden/>
    <w:unhideWhenUsed/>
    <w:rsid w:val="00572CC6"/>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top w:w="113" w:type="dxa"/>
        <w:left w:w="115" w:type="dxa"/>
        <w:bottom w:w="113" w:type="dxa"/>
        <w:right w:w="115" w:type="dxa"/>
      </w:tblCellMar>
    </w:tblPr>
  </w:style>
  <w:style w:type="table" w:customStyle="1" w:styleId="a0">
    <w:basedOn w:val="TableNormal"/>
    <w:tblPr>
      <w:tblStyleRowBandSize w:val="1"/>
      <w:tblStyleColBandSize w:val="1"/>
      <w:tblCellMar>
        <w:top w:w="113" w:type="dxa"/>
        <w:left w:w="115" w:type="dxa"/>
        <w:bottom w:w="113" w:type="dxa"/>
        <w:right w:w="115" w:type="dxa"/>
      </w:tblCellMar>
    </w:tblPr>
  </w:style>
  <w:style w:type="table" w:customStyle="1" w:styleId="a1">
    <w:basedOn w:val="TableNormal"/>
    <w:tblPr>
      <w:tblStyleRowBandSize w:val="1"/>
      <w:tblStyleColBandSize w:val="1"/>
      <w:tblCellMar>
        <w:top w:w="113" w:type="dxa"/>
        <w:left w:w="115" w:type="dxa"/>
        <w:bottom w:w="113" w:type="dxa"/>
        <w:right w:w="115" w:type="dxa"/>
      </w:tblCellMar>
    </w:tblPr>
  </w:style>
  <w:style w:type="table" w:customStyle="1" w:styleId="a2">
    <w:basedOn w:val="TableNormal"/>
    <w:tblPr>
      <w:tblStyleRowBandSize w:val="1"/>
      <w:tblStyleColBandSize w:val="1"/>
      <w:tblCellMar>
        <w:top w:w="113" w:type="dxa"/>
        <w:left w:w="115" w:type="dxa"/>
        <w:bottom w:w="113" w:type="dxa"/>
        <w:right w:w="115" w:type="dxa"/>
      </w:tblCellMar>
    </w:tblPr>
  </w:style>
  <w:style w:type="table" w:customStyle="1" w:styleId="a3">
    <w:basedOn w:val="TableNormal"/>
    <w:tblPr>
      <w:tblStyleRowBandSize w:val="1"/>
      <w:tblStyleColBandSize w:val="1"/>
      <w:tblCellMar>
        <w:top w:w="113" w:type="dxa"/>
        <w:left w:w="115" w:type="dxa"/>
        <w:bottom w:w="113" w:type="dxa"/>
        <w:right w:w="115" w:type="dxa"/>
      </w:tblCellMar>
    </w:tblPr>
  </w:style>
  <w:style w:type="table" w:customStyle="1" w:styleId="a4">
    <w:basedOn w:val="TableNormal"/>
    <w:tblPr>
      <w:tblStyleRowBandSize w:val="1"/>
      <w:tblStyleColBandSize w:val="1"/>
      <w:tblCellMar>
        <w:top w:w="113" w:type="dxa"/>
        <w:left w:w="115" w:type="dxa"/>
        <w:bottom w:w="113" w:type="dxa"/>
        <w:right w:w="115" w:type="dxa"/>
      </w:tblCellMar>
    </w:tblPr>
  </w:style>
  <w:style w:type="table" w:customStyle="1" w:styleId="a5">
    <w:basedOn w:val="TableNormal"/>
    <w:tblPr>
      <w:tblStyleRowBandSize w:val="1"/>
      <w:tblStyleColBandSize w:val="1"/>
      <w:tblCellMar>
        <w:top w:w="113" w:type="dxa"/>
        <w:left w:w="115" w:type="dxa"/>
        <w:bottom w:w="113" w:type="dxa"/>
        <w:right w:w="115" w:type="dxa"/>
      </w:tblCellMar>
    </w:tblPr>
  </w:style>
  <w:style w:type="table" w:customStyle="1" w:styleId="a6">
    <w:basedOn w:val="TableNormal"/>
    <w:tblPr>
      <w:tblStyleRowBandSize w:val="1"/>
      <w:tblStyleColBandSize w:val="1"/>
      <w:tblCellMar>
        <w:top w:w="113" w:type="dxa"/>
        <w:left w:w="115" w:type="dxa"/>
        <w:bottom w:w="113" w:type="dxa"/>
        <w:right w:w="115" w:type="dxa"/>
      </w:tblCellMar>
    </w:tblPr>
  </w:style>
  <w:style w:type="table" w:customStyle="1" w:styleId="a7">
    <w:basedOn w:val="TableNormal"/>
    <w:tblPr>
      <w:tblStyleRowBandSize w:val="1"/>
      <w:tblStyleColBandSize w:val="1"/>
      <w:tblCellMar>
        <w:top w:w="113" w:type="dxa"/>
        <w:left w:w="115" w:type="dxa"/>
        <w:bottom w:w="113" w:type="dxa"/>
        <w:right w:w="115" w:type="dxa"/>
      </w:tblCellMar>
    </w:tblPr>
  </w:style>
  <w:style w:type="character" w:styleId="CommentReference">
    <w:name w:val="annotation reference"/>
    <w:basedOn w:val="DefaultParagraphFont"/>
    <w:uiPriority w:val="99"/>
    <w:semiHidden/>
    <w:unhideWhenUsed/>
    <w:rsid w:val="00D71594"/>
    <w:rPr>
      <w:sz w:val="16"/>
      <w:szCs w:val="16"/>
    </w:rPr>
  </w:style>
  <w:style w:type="paragraph" w:styleId="CommentText">
    <w:name w:val="annotation text"/>
    <w:basedOn w:val="Normal"/>
    <w:link w:val="CommentTextChar"/>
    <w:uiPriority w:val="99"/>
    <w:unhideWhenUsed/>
    <w:rsid w:val="00D71594"/>
    <w:rPr>
      <w:szCs w:val="20"/>
    </w:rPr>
  </w:style>
  <w:style w:type="character" w:customStyle="1" w:styleId="CommentTextChar">
    <w:name w:val="Comment Text Char"/>
    <w:basedOn w:val="DefaultParagraphFont"/>
    <w:link w:val="CommentText"/>
    <w:uiPriority w:val="99"/>
    <w:rsid w:val="00D71594"/>
    <w:rPr>
      <w:rFonts w:eastAsia="Times New Roman"/>
    </w:rPr>
  </w:style>
  <w:style w:type="paragraph" w:styleId="CommentSubject">
    <w:name w:val="annotation subject"/>
    <w:basedOn w:val="CommentText"/>
    <w:next w:val="CommentText"/>
    <w:link w:val="CommentSubjectChar"/>
    <w:uiPriority w:val="99"/>
    <w:semiHidden/>
    <w:unhideWhenUsed/>
    <w:rsid w:val="00D71594"/>
    <w:rPr>
      <w:b/>
      <w:bCs/>
    </w:rPr>
  </w:style>
  <w:style w:type="character" w:customStyle="1" w:styleId="CommentSubjectChar">
    <w:name w:val="Comment Subject Char"/>
    <w:basedOn w:val="CommentTextChar"/>
    <w:link w:val="CommentSubject"/>
    <w:uiPriority w:val="99"/>
    <w:semiHidden/>
    <w:rsid w:val="00D71594"/>
    <w:rPr>
      <w:rFonts w:eastAsia="Times New Roman"/>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hyperlink" Target="https://stretch3.github.io/" TargetMode="External"/><Relationship Id="rId13" Type="http://schemas.openxmlformats.org/officeDocument/2006/relationships/image" Target="media/image5.png"/><Relationship Id="rId18" Type="http://schemas.openxmlformats.org/officeDocument/2006/relationships/hyperlink" Target="https://stretch3.github.io/" TargetMode="External"/><Relationship Id="rId3" Type="http://schemas.openxmlformats.org/officeDocument/2006/relationships/styles" Target="styles.xml"/><Relationship Id="rId21"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9.png"/><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theme" Target="theme/theme1.xml"/><Relationship Id="rId10" Type="http://schemas.openxmlformats.org/officeDocument/2006/relationships/image" Target="media/image2.png"/><Relationship Id="rId19"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fontTable" Target="fontTable.xml"/></Relationships>
</file>

<file path=word/_rels/footer2.xml.rels><?xml version="1.0" encoding="UTF-8" standalone="yes"?>
<Relationships xmlns="http://schemas.openxmlformats.org/package/2006/relationships"><Relationship Id="rId2" Type="http://schemas.openxmlformats.org/officeDocument/2006/relationships/image" Target="media/image12.png"/><Relationship Id="rId1" Type="http://schemas.openxmlformats.org/officeDocument/2006/relationships/hyperlink" Target="http://erasmus-artie.eu"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11.jpg"/><Relationship Id="rId1" Type="http://schemas.openxmlformats.org/officeDocument/2006/relationships/image" Target="media/image10.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1">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FBE850EB-1E97-4DE9-943F-4C5733B35803}">
  <we:reference id="wa200003478" version="1.0.0.0" store="en-US" storeType="OMEX"/>
  <we:alternateReferences>
    <we:reference id="wa200003478" version="1.0.0.0" store="en-US" storeType="OMEX"/>
  </we:alternateReferences>
  <we:properties>
    <we:property name="draftId" value="&quot;f1823289-d5bd-4349-9235-43fe8c4249a5&quot;"/>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g2wvYDlp+6HnY+9Oc1KG+vS12bog==">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</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48</TotalTime>
  <Pages>6</Pages>
  <Words>727</Words>
  <Characters>4145</Characters>
  <Application>Microsoft Office Word</Application>
  <DocSecurity>0</DocSecurity>
  <Lines>34</Lines>
  <Paragraphs>9</Paragraphs>
  <ScaleCrop>false</ScaleCrop>
  <HeadingPairs>
    <vt:vector size="4" baseType="variant">
      <vt:variant>
        <vt:lpstr>Naslov</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4863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janko radigovic</dc:creator>
  <cp:lastModifiedBy>Ivana Ružić</cp:lastModifiedBy>
  <cp:revision>7</cp:revision>
  <dcterms:created xsi:type="dcterms:W3CDTF">2022-08-31T19:33:00Z</dcterms:created>
  <dcterms:modified xsi:type="dcterms:W3CDTF">2023-07-17T15:55:00Z</dcterms:modified>
</cp:coreProperties>
</file>